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C19E3C" w14:textId="77777777" w:rsidR="0088221C" w:rsidRPr="00091E5C" w:rsidRDefault="0088221C" w:rsidP="0088221C">
      <w:pPr>
        <w:pStyle w:val="Nagwek"/>
        <w:jc w:val="right"/>
        <w:rPr>
          <w:rFonts w:ascii="Verdana" w:hAnsi="Verdana"/>
          <w:noProof/>
          <w:sz w:val="20"/>
          <w:szCs w:val="20"/>
        </w:rPr>
      </w:pPr>
      <w:r w:rsidRPr="00091E5C">
        <w:rPr>
          <w:rFonts w:ascii="Verdana" w:hAnsi="Verdana"/>
          <w:sz w:val="20"/>
          <w:szCs w:val="20"/>
        </w:rPr>
        <w:t>Załącznik do Uchwały nr</w:t>
      </w:r>
      <w:r>
        <w:rPr>
          <w:rFonts w:ascii="Verdana" w:hAnsi="Verdana"/>
          <w:sz w:val="20"/>
          <w:szCs w:val="20"/>
        </w:rPr>
        <w:t xml:space="preserve"> …</w:t>
      </w:r>
      <w:r w:rsidRPr="00091E5C">
        <w:rPr>
          <w:rFonts w:ascii="Verdana" w:hAnsi="Verdana"/>
          <w:sz w:val="20"/>
          <w:szCs w:val="20"/>
        </w:rPr>
        <w:t xml:space="preserve">                                                                                                                                                  Zarządu Województwa Śląskiego z dnia </w:t>
      </w:r>
      <w:r>
        <w:rPr>
          <w:rFonts w:ascii="Verdana" w:hAnsi="Verdana"/>
          <w:sz w:val="20"/>
          <w:szCs w:val="20"/>
        </w:rPr>
        <w:t>…</w:t>
      </w:r>
    </w:p>
    <w:p w14:paraId="20E05E9B" w14:textId="7C8BB23C" w:rsidR="000E465D" w:rsidRPr="0094196D" w:rsidRDefault="0094196D" w:rsidP="000E465D">
      <w:pPr>
        <w:pStyle w:val="Default"/>
        <w:jc w:val="right"/>
        <w:rPr>
          <w:rFonts w:ascii="Times New Roman" w:hAnsi="Times New Roman" w:cs="Times New Roman"/>
          <w:bCs/>
          <w:i/>
          <w:sz w:val="23"/>
          <w:szCs w:val="23"/>
        </w:rPr>
      </w:pPr>
      <w:r w:rsidRPr="0094196D">
        <w:rPr>
          <w:rFonts w:ascii="Times New Roman" w:hAnsi="Times New Roman" w:cs="Times New Roman"/>
          <w:bCs/>
          <w:i/>
          <w:sz w:val="23"/>
          <w:szCs w:val="23"/>
        </w:rPr>
        <w:t>7.1.1- Zał. 2</w:t>
      </w:r>
      <w:r w:rsidRPr="0094196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Cs/>
          <w:i/>
          <w:sz w:val="23"/>
          <w:szCs w:val="23"/>
        </w:rPr>
        <w:t>Wzór Rocznego Planu Kontroli</w:t>
      </w:r>
    </w:p>
    <w:p w14:paraId="5A9A2EFB" w14:textId="77777777" w:rsidR="00D252AE" w:rsidRPr="00091E5C" w:rsidRDefault="00D252AE" w:rsidP="00D252AE">
      <w:pPr>
        <w:spacing w:line="360" w:lineRule="auto"/>
        <w:jc w:val="both"/>
        <w:rPr>
          <w:rFonts w:ascii="Verdana" w:hAnsi="Verdana"/>
          <w:b/>
          <w:sz w:val="20"/>
          <w:szCs w:val="20"/>
        </w:rPr>
      </w:pPr>
    </w:p>
    <w:p w14:paraId="680948BE" w14:textId="77777777" w:rsidR="00D252AE" w:rsidRPr="00091E5C" w:rsidRDefault="00D252AE" w:rsidP="00D252AE">
      <w:pPr>
        <w:spacing w:line="360" w:lineRule="auto"/>
        <w:jc w:val="both"/>
        <w:rPr>
          <w:rFonts w:ascii="Verdana" w:hAnsi="Verdana"/>
          <w:b/>
          <w:sz w:val="20"/>
          <w:szCs w:val="20"/>
        </w:rPr>
      </w:pPr>
    </w:p>
    <w:p w14:paraId="4738A100" w14:textId="77777777" w:rsidR="003C0F32" w:rsidRPr="00091E5C" w:rsidRDefault="003C0F32" w:rsidP="00D252AE">
      <w:pPr>
        <w:spacing w:line="360" w:lineRule="auto"/>
        <w:jc w:val="both"/>
        <w:rPr>
          <w:rFonts w:ascii="Verdana" w:hAnsi="Verdana"/>
          <w:b/>
          <w:sz w:val="20"/>
          <w:szCs w:val="20"/>
        </w:rPr>
      </w:pPr>
    </w:p>
    <w:p w14:paraId="62856021" w14:textId="77777777" w:rsidR="00D252AE" w:rsidRPr="00091E5C" w:rsidRDefault="00D252AE" w:rsidP="00D252AE">
      <w:pPr>
        <w:spacing w:line="360" w:lineRule="auto"/>
        <w:jc w:val="both"/>
        <w:rPr>
          <w:rFonts w:ascii="Verdana" w:hAnsi="Verdana"/>
          <w:b/>
          <w:sz w:val="20"/>
          <w:szCs w:val="20"/>
        </w:rPr>
      </w:pPr>
    </w:p>
    <w:p w14:paraId="31C5B7BE" w14:textId="77777777" w:rsidR="00D252AE" w:rsidRPr="00091E5C" w:rsidRDefault="00D252AE" w:rsidP="00D252AE">
      <w:pPr>
        <w:spacing w:line="360" w:lineRule="auto"/>
        <w:jc w:val="both"/>
        <w:rPr>
          <w:rFonts w:ascii="Verdana" w:hAnsi="Verdana"/>
          <w:b/>
          <w:sz w:val="20"/>
          <w:szCs w:val="20"/>
        </w:rPr>
      </w:pPr>
    </w:p>
    <w:p w14:paraId="0926C121" w14:textId="77777777" w:rsidR="00D252AE" w:rsidRPr="00091E5C" w:rsidRDefault="00D252AE" w:rsidP="00D252AE">
      <w:pPr>
        <w:spacing w:line="360" w:lineRule="auto"/>
        <w:jc w:val="both"/>
        <w:rPr>
          <w:rFonts w:ascii="Verdana" w:hAnsi="Verdana"/>
          <w:b/>
          <w:sz w:val="20"/>
          <w:szCs w:val="20"/>
        </w:rPr>
      </w:pPr>
    </w:p>
    <w:p w14:paraId="2ECBBEF2" w14:textId="77777777" w:rsidR="00D252AE" w:rsidRPr="00091E5C" w:rsidRDefault="00D252AE" w:rsidP="00D252AE">
      <w:pPr>
        <w:spacing w:line="360" w:lineRule="auto"/>
        <w:jc w:val="both"/>
        <w:rPr>
          <w:rFonts w:ascii="Verdana" w:hAnsi="Verdana"/>
          <w:b/>
          <w:sz w:val="20"/>
          <w:szCs w:val="20"/>
        </w:rPr>
      </w:pPr>
    </w:p>
    <w:p w14:paraId="596906FB" w14:textId="77777777" w:rsidR="00D252AE" w:rsidRPr="00091E5C" w:rsidRDefault="00D252AE" w:rsidP="00D252AE">
      <w:pPr>
        <w:spacing w:line="360" w:lineRule="auto"/>
        <w:jc w:val="both"/>
        <w:rPr>
          <w:rFonts w:ascii="Verdana" w:hAnsi="Verdana"/>
          <w:b/>
          <w:sz w:val="32"/>
          <w:szCs w:val="32"/>
        </w:rPr>
      </w:pPr>
    </w:p>
    <w:p w14:paraId="2D3DA673" w14:textId="77777777" w:rsidR="008E53F3" w:rsidRDefault="00D252AE" w:rsidP="008E53F3">
      <w:pPr>
        <w:pStyle w:val="Tekstpodstawowy"/>
        <w:jc w:val="center"/>
        <w:rPr>
          <w:rFonts w:ascii="Verdana" w:hAnsi="Verdana"/>
          <w:b/>
          <w:sz w:val="32"/>
          <w:szCs w:val="32"/>
        </w:rPr>
      </w:pPr>
      <w:r w:rsidRPr="00091E5C">
        <w:rPr>
          <w:rFonts w:ascii="Verdana" w:hAnsi="Verdana"/>
          <w:b/>
          <w:sz w:val="32"/>
          <w:szCs w:val="32"/>
        </w:rPr>
        <w:t xml:space="preserve">Roczny Plan Kontroli </w:t>
      </w:r>
    </w:p>
    <w:p w14:paraId="31274665" w14:textId="77777777" w:rsidR="008E53F3" w:rsidRPr="00091E5C" w:rsidRDefault="008E53F3" w:rsidP="008E53F3">
      <w:pPr>
        <w:pStyle w:val="Tekstpodstawowy"/>
        <w:jc w:val="center"/>
        <w:rPr>
          <w:rFonts w:ascii="Verdana" w:hAnsi="Verdana"/>
          <w:b/>
          <w:sz w:val="32"/>
          <w:szCs w:val="32"/>
        </w:rPr>
      </w:pPr>
      <w:r w:rsidRPr="00091E5C">
        <w:rPr>
          <w:rFonts w:ascii="Verdana" w:hAnsi="Verdana"/>
          <w:b/>
          <w:sz w:val="32"/>
          <w:szCs w:val="32"/>
        </w:rPr>
        <w:t>na rok obrachunkowy ……</w:t>
      </w:r>
      <w:r>
        <w:rPr>
          <w:rFonts w:ascii="Verdana" w:hAnsi="Verdana"/>
          <w:b/>
          <w:sz w:val="32"/>
          <w:szCs w:val="32"/>
        </w:rPr>
        <w:t>…………..</w:t>
      </w:r>
      <w:r w:rsidRPr="00091E5C">
        <w:rPr>
          <w:rFonts w:ascii="Verdana" w:hAnsi="Verdana"/>
          <w:b/>
          <w:sz w:val="32"/>
          <w:szCs w:val="32"/>
        </w:rPr>
        <w:t>………</w:t>
      </w:r>
    </w:p>
    <w:p w14:paraId="4AC46882" w14:textId="77777777" w:rsidR="00D252AE" w:rsidRPr="00091E5C" w:rsidRDefault="00D252AE" w:rsidP="00D252AE">
      <w:pPr>
        <w:pStyle w:val="Tekstpodstawowy"/>
        <w:jc w:val="center"/>
        <w:rPr>
          <w:rFonts w:ascii="Verdana" w:hAnsi="Verdana"/>
          <w:b/>
          <w:sz w:val="32"/>
          <w:szCs w:val="32"/>
        </w:rPr>
      </w:pPr>
      <w:r w:rsidRPr="00091E5C">
        <w:rPr>
          <w:rFonts w:ascii="Verdana" w:hAnsi="Verdana"/>
          <w:b/>
          <w:sz w:val="32"/>
          <w:szCs w:val="32"/>
        </w:rPr>
        <w:t>dla Regionalnego Programu Operacyjne</w:t>
      </w:r>
      <w:r w:rsidR="00385D91" w:rsidRPr="00091E5C">
        <w:rPr>
          <w:rFonts w:ascii="Verdana" w:hAnsi="Verdana"/>
          <w:b/>
          <w:sz w:val="32"/>
          <w:szCs w:val="32"/>
        </w:rPr>
        <w:t xml:space="preserve">go Województwa Śląskiego </w:t>
      </w:r>
      <w:r w:rsidR="00984A90">
        <w:rPr>
          <w:rFonts w:ascii="Verdana" w:hAnsi="Verdana"/>
          <w:b/>
          <w:sz w:val="32"/>
          <w:szCs w:val="32"/>
        </w:rPr>
        <w:t xml:space="preserve">na lata 2014-2020 </w:t>
      </w:r>
    </w:p>
    <w:p w14:paraId="6BEA1891" w14:textId="77777777" w:rsidR="00D252AE" w:rsidRPr="00091E5C" w:rsidRDefault="00D252AE" w:rsidP="00D252AE">
      <w:pPr>
        <w:spacing w:line="360" w:lineRule="auto"/>
        <w:jc w:val="both"/>
        <w:rPr>
          <w:rFonts w:ascii="Verdana" w:hAnsi="Verdana"/>
          <w:b/>
          <w:sz w:val="32"/>
          <w:szCs w:val="32"/>
        </w:rPr>
      </w:pPr>
    </w:p>
    <w:p w14:paraId="0EBD6E9C" w14:textId="77777777" w:rsidR="00D252AE" w:rsidRPr="00091E5C" w:rsidRDefault="00D252AE" w:rsidP="00D252AE">
      <w:pPr>
        <w:spacing w:line="360" w:lineRule="auto"/>
        <w:jc w:val="center"/>
        <w:rPr>
          <w:rFonts w:ascii="Verdana" w:hAnsi="Verdana"/>
          <w:b/>
          <w:sz w:val="32"/>
          <w:szCs w:val="32"/>
        </w:rPr>
      </w:pPr>
      <w:r w:rsidRPr="00091E5C">
        <w:rPr>
          <w:rFonts w:ascii="Verdana" w:hAnsi="Verdana"/>
          <w:b/>
          <w:sz w:val="32"/>
          <w:szCs w:val="32"/>
        </w:rPr>
        <w:t>WZÓR</w:t>
      </w:r>
    </w:p>
    <w:p w14:paraId="14491AEF" w14:textId="77777777" w:rsidR="00D252AE" w:rsidRPr="00091E5C" w:rsidRDefault="00D252AE" w:rsidP="00D252AE">
      <w:pPr>
        <w:spacing w:line="360" w:lineRule="auto"/>
        <w:jc w:val="both"/>
        <w:rPr>
          <w:rFonts w:ascii="Verdana" w:hAnsi="Verdana"/>
          <w:b/>
          <w:sz w:val="20"/>
          <w:szCs w:val="20"/>
        </w:rPr>
      </w:pPr>
    </w:p>
    <w:p w14:paraId="539B0882" w14:textId="77777777" w:rsidR="00D252AE" w:rsidRPr="00091E5C" w:rsidRDefault="00D252AE" w:rsidP="00D252AE">
      <w:pPr>
        <w:spacing w:line="360" w:lineRule="auto"/>
        <w:jc w:val="both"/>
        <w:rPr>
          <w:rFonts w:ascii="Verdana" w:hAnsi="Verdana"/>
          <w:b/>
          <w:sz w:val="20"/>
          <w:szCs w:val="20"/>
        </w:rPr>
      </w:pPr>
    </w:p>
    <w:p w14:paraId="7DA23A37" w14:textId="77777777" w:rsidR="00D252AE" w:rsidRPr="00091E5C" w:rsidRDefault="00D252AE" w:rsidP="00D252AE">
      <w:pPr>
        <w:spacing w:line="360" w:lineRule="auto"/>
        <w:jc w:val="both"/>
        <w:rPr>
          <w:rFonts w:ascii="Verdana" w:hAnsi="Verdana"/>
          <w:b/>
          <w:sz w:val="20"/>
          <w:szCs w:val="20"/>
        </w:rPr>
      </w:pPr>
    </w:p>
    <w:p w14:paraId="53A04BC3" w14:textId="77777777" w:rsidR="00D252AE" w:rsidRPr="00091E5C" w:rsidRDefault="00D252AE" w:rsidP="00D252AE">
      <w:pPr>
        <w:spacing w:line="360" w:lineRule="auto"/>
        <w:jc w:val="both"/>
        <w:rPr>
          <w:rFonts w:ascii="Verdana" w:hAnsi="Verdana"/>
          <w:b/>
          <w:sz w:val="20"/>
          <w:szCs w:val="20"/>
        </w:rPr>
      </w:pPr>
    </w:p>
    <w:p w14:paraId="47875460" w14:textId="77777777" w:rsidR="00E31ABE" w:rsidRPr="00091E5C" w:rsidRDefault="00E31ABE" w:rsidP="00D252AE">
      <w:pPr>
        <w:spacing w:line="360" w:lineRule="auto"/>
        <w:jc w:val="both"/>
        <w:rPr>
          <w:rFonts w:ascii="Verdana" w:hAnsi="Verdana"/>
          <w:b/>
          <w:sz w:val="20"/>
          <w:szCs w:val="20"/>
        </w:rPr>
      </w:pPr>
    </w:p>
    <w:p w14:paraId="2DBCCD3A" w14:textId="77777777" w:rsidR="00D252AE" w:rsidRPr="00091E5C" w:rsidRDefault="00D252AE" w:rsidP="00D252AE">
      <w:pPr>
        <w:spacing w:line="360" w:lineRule="auto"/>
        <w:jc w:val="center"/>
        <w:rPr>
          <w:rFonts w:ascii="Verdana" w:hAnsi="Verdana"/>
          <w:sz w:val="20"/>
          <w:szCs w:val="20"/>
        </w:rPr>
      </w:pPr>
    </w:p>
    <w:p w14:paraId="3F1A088E" w14:textId="77777777" w:rsidR="00D252AE" w:rsidRPr="00091E5C" w:rsidRDefault="00D252AE" w:rsidP="00D252AE">
      <w:pPr>
        <w:pStyle w:val="Tekstpodstawowy"/>
        <w:jc w:val="center"/>
        <w:rPr>
          <w:rFonts w:ascii="Verdana" w:hAnsi="Verdana"/>
          <w:i/>
          <w:sz w:val="20"/>
          <w:szCs w:val="20"/>
        </w:rPr>
      </w:pPr>
      <w:r w:rsidRPr="00091E5C">
        <w:rPr>
          <w:rFonts w:ascii="Verdana" w:hAnsi="Verdana"/>
          <w:sz w:val="20"/>
          <w:szCs w:val="20"/>
        </w:rPr>
        <w:t xml:space="preserve">Katowice, </w:t>
      </w:r>
      <w:r w:rsidRPr="00091E5C">
        <w:rPr>
          <w:rFonts w:ascii="Verdana" w:hAnsi="Verdana"/>
          <w:i/>
          <w:sz w:val="20"/>
          <w:szCs w:val="20"/>
        </w:rPr>
        <w:t>[data]</w:t>
      </w:r>
    </w:p>
    <w:p w14:paraId="64C70B4C" w14:textId="77777777" w:rsidR="00D22C6A" w:rsidRPr="00091E5C" w:rsidRDefault="00D22C6A" w:rsidP="00D252AE">
      <w:pPr>
        <w:pStyle w:val="Tekstpodstawowy"/>
        <w:jc w:val="center"/>
        <w:rPr>
          <w:rFonts w:ascii="Verdana" w:hAnsi="Verdana"/>
          <w:i/>
          <w:sz w:val="20"/>
          <w:szCs w:val="20"/>
        </w:rPr>
      </w:pPr>
    </w:p>
    <w:p w14:paraId="43094909" w14:textId="77777777" w:rsidR="00D22C6A" w:rsidRPr="00091E5C" w:rsidRDefault="00D22C6A" w:rsidP="00D252AE">
      <w:pPr>
        <w:pStyle w:val="Tekstpodstawowy"/>
        <w:jc w:val="center"/>
        <w:rPr>
          <w:rFonts w:ascii="Verdana" w:hAnsi="Verdana"/>
          <w:b/>
          <w:i/>
          <w:sz w:val="20"/>
          <w:szCs w:val="20"/>
        </w:rPr>
        <w:sectPr w:rsidR="00D22C6A" w:rsidRPr="00091E5C" w:rsidSect="008B56DD"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5643C3B9" w14:textId="77777777" w:rsidR="00D252AE" w:rsidRPr="00091E5C" w:rsidRDefault="00D252AE" w:rsidP="00D252AE">
      <w:pPr>
        <w:pStyle w:val="Nagwekspisutreci"/>
        <w:spacing w:before="120" w:after="120" w:line="240" w:lineRule="auto"/>
        <w:jc w:val="both"/>
        <w:rPr>
          <w:rFonts w:ascii="Verdana" w:hAnsi="Verdana"/>
          <w:color w:val="auto"/>
          <w:sz w:val="22"/>
          <w:szCs w:val="22"/>
        </w:rPr>
      </w:pPr>
      <w:r w:rsidRPr="00091E5C">
        <w:rPr>
          <w:rFonts w:ascii="Verdana" w:hAnsi="Verdana"/>
          <w:color w:val="auto"/>
          <w:sz w:val="22"/>
          <w:szCs w:val="22"/>
        </w:rPr>
        <w:lastRenderedPageBreak/>
        <w:t>Spis treści</w:t>
      </w:r>
    </w:p>
    <w:p w14:paraId="00B867CD" w14:textId="77777777" w:rsidR="00B84037" w:rsidRPr="00091E5C" w:rsidRDefault="00B84037" w:rsidP="00B84037">
      <w:pPr>
        <w:rPr>
          <w:rFonts w:ascii="Verdana" w:hAnsi="Verdana"/>
          <w:b/>
          <w:sz w:val="20"/>
          <w:szCs w:val="20"/>
        </w:rPr>
      </w:pPr>
    </w:p>
    <w:p w14:paraId="680BFAD8" w14:textId="77777777" w:rsidR="008A7F63" w:rsidRDefault="00585B7B">
      <w:pPr>
        <w:pStyle w:val="Spistreci1"/>
        <w:tabs>
          <w:tab w:val="left" w:pos="660"/>
          <w:tab w:val="right" w:leader="dot" w:pos="9060"/>
        </w:tabs>
        <w:rPr>
          <w:rFonts w:asciiTheme="minorHAnsi" w:eastAsiaTheme="minorEastAsia" w:hAnsiTheme="minorHAnsi" w:cstheme="minorBidi"/>
          <w:noProof/>
          <w:lang w:eastAsia="pl-PL"/>
        </w:rPr>
      </w:pPr>
      <w:r w:rsidRPr="00091E5C">
        <w:rPr>
          <w:rFonts w:ascii="Verdana" w:hAnsi="Verdana"/>
          <w:b/>
          <w:sz w:val="24"/>
          <w:szCs w:val="24"/>
        </w:rPr>
        <w:fldChar w:fldCharType="begin"/>
      </w:r>
      <w:r w:rsidR="00D252AE" w:rsidRPr="00091E5C">
        <w:rPr>
          <w:rFonts w:ascii="Verdana" w:hAnsi="Verdana"/>
          <w:b/>
          <w:sz w:val="24"/>
          <w:szCs w:val="24"/>
        </w:rPr>
        <w:instrText xml:space="preserve"> TOC \o "1-3" \h \z \u </w:instrText>
      </w:r>
      <w:r w:rsidRPr="00091E5C">
        <w:rPr>
          <w:rFonts w:ascii="Verdana" w:hAnsi="Verdana"/>
          <w:b/>
          <w:sz w:val="24"/>
          <w:szCs w:val="24"/>
        </w:rPr>
        <w:fldChar w:fldCharType="separate"/>
      </w:r>
      <w:hyperlink w:anchor="_Toc511997876" w:history="1">
        <w:r w:rsidR="008A7F63" w:rsidRPr="00DA0BB3">
          <w:rPr>
            <w:rStyle w:val="Hipercze"/>
            <w:rFonts w:ascii="Verdana" w:hAnsi="Verdana"/>
            <w:b/>
            <w:bCs/>
            <w:noProof/>
          </w:rPr>
          <w:t>1.</w:t>
        </w:r>
        <w:r w:rsidR="008A7F63"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="008A7F63" w:rsidRPr="00DA0BB3">
          <w:rPr>
            <w:rStyle w:val="Hipercze"/>
            <w:rFonts w:ascii="Verdana" w:hAnsi="Verdana"/>
            <w:b/>
            <w:bCs/>
            <w:noProof/>
          </w:rPr>
          <w:t>Wstęp</w:t>
        </w:r>
        <w:r w:rsidR="008A7F63">
          <w:rPr>
            <w:noProof/>
            <w:webHidden/>
          </w:rPr>
          <w:tab/>
        </w:r>
        <w:r w:rsidR="008A7F63">
          <w:rPr>
            <w:noProof/>
            <w:webHidden/>
          </w:rPr>
          <w:fldChar w:fldCharType="begin"/>
        </w:r>
        <w:r w:rsidR="008A7F63">
          <w:rPr>
            <w:noProof/>
            <w:webHidden/>
          </w:rPr>
          <w:instrText xml:space="preserve"> PAGEREF _Toc511997876 \h </w:instrText>
        </w:r>
        <w:r w:rsidR="008A7F63">
          <w:rPr>
            <w:noProof/>
            <w:webHidden/>
          </w:rPr>
        </w:r>
        <w:r w:rsidR="008A7F63">
          <w:rPr>
            <w:noProof/>
            <w:webHidden/>
          </w:rPr>
          <w:fldChar w:fldCharType="separate"/>
        </w:r>
        <w:r w:rsidR="008A7F63">
          <w:rPr>
            <w:noProof/>
            <w:webHidden/>
          </w:rPr>
          <w:t>3</w:t>
        </w:r>
        <w:r w:rsidR="008A7F63">
          <w:rPr>
            <w:noProof/>
            <w:webHidden/>
          </w:rPr>
          <w:fldChar w:fldCharType="end"/>
        </w:r>
      </w:hyperlink>
    </w:p>
    <w:p w14:paraId="2EA31267" w14:textId="77777777" w:rsidR="008A7F63" w:rsidRDefault="00047641" w:rsidP="00542DBF">
      <w:pPr>
        <w:pStyle w:val="Spistreci2"/>
        <w:rPr>
          <w:rFonts w:asciiTheme="minorHAnsi" w:eastAsiaTheme="minorEastAsia" w:hAnsiTheme="minorHAnsi" w:cstheme="minorBidi"/>
          <w:noProof/>
          <w:lang w:eastAsia="pl-PL"/>
        </w:rPr>
      </w:pPr>
      <w:hyperlink w:anchor="_Toc511997877" w:history="1">
        <w:r w:rsidR="008A7F63" w:rsidRPr="00DA0BB3">
          <w:rPr>
            <w:rStyle w:val="Hipercze"/>
            <w:rFonts w:ascii="Verdana" w:hAnsi="Verdana"/>
            <w:b/>
            <w:bCs/>
            <w:noProof/>
          </w:rPr>
          <w:t>1.1 Skróty i definicje</w:t>
        </w:r>
        <w:r w:rsidR="008A7F63">
          <w:rPr>
            <w:noProof/>
            <w:webHidden/>
          </w:rPr>
          <w:tab/>
        </w:r>
        <w:r w:rsidR="008A7F63">
          <w:rPr>
            <w:noProof/>
            <w:webHidden/>
          </w:rPr>
          <w:fldChar w:fldCharType="begin"/>
        </w:r>
        <w:r w:rsidR="008A7F63">
          <w:rPr>
            <w:noProof/>
            <w:webHidden/>
          </w:rPr>
          <w:instrText xml:space="preserve"> PAGEREF _Toc511997877 \h </w:instrText>
        </w:r>
        <w:r w:rsidR="008A7F63">
          <w:rPr>
            <w:noProof/>
            <w:webHidden/>
          </w:rPr>
        </w:r>
        <w:r w:rsidR="008A7F63">
          <w:rPr>
            <w:noProof/>
            <w:webHidden/>
          </w:rPr>
          <w:fldChar w:fldCharType="separate"/>
        </w:r>
        <w:r w:rsidR="008A7F63">
          <w:rPr>
            <w:noProof/>
            <w:webHidden/>
          </w:rPr>
          <w:t>3</w:t>
        </w:r>
        <w:r w:rsidR="008A7F63">
          <w:rPr>
            <w:noProof/>
            <w:webHidden/>
          </w:rPr>
          <w:fldChar w:fldCharType="end"/>
        </w:r>
      </w:hyperlink>
    </w:p>
    <w:p w14:paraId="4105BC67" w14:textId="77777777" w:rsidR="008A7F63" w:rsidRDefault="00047641" w:rsidP="00542DBF">
      <w:pPr>
        <w:pStyle w:val="Spistreci2"/>
        <w:rPr>
          <w:rFonts w:asciiTheme="minorHAnsi" w:eastAsiaTheme="minorEastAsia" w:hAnsiTheme="minorHAnsi" w:cstheme="minorBidi"/>
          <w:noProof/>
          <w:lang w:eastAsia="pl-PL"/>
        </w:rPr>
      </w:pPr>
      <w:hyperlink w:anchor="_Toc511997878" w:history="1">
        <w:r w:rsidR="008A7F63" w:rsidRPr="00DA0BB3">
          <w:rPr>
            <w:rStyle w:val="Hipercze"/>
            <w:rFonts w:ascii="Verdana" w:hAnsi="Verdana"/>
            <w:b/>
            <w:bCs/>
            <w:noProof/>
          </w:rPr>
          <w:t>1.2 Podstawy prawne</w:t>
        </w:r>
        <w:r w:rsidR="008A7F63">
          <w:rPr>
            <w:noProof/>
            <w:webHidden/>
          </w:rPr>
          <w:tab/>
        </w:r>
        <w:r w:rsidR="008A7F63">
          <w:rPr>
            <w:noProof/>
            <w:webHidden/>
          </w:rPr>
          <w:fldChar w:fldCharType="begin"/>
        </w:r>
        <w:r w:rsidR="008A7F63">
          <w:rPr>
            <w:noProof/>
            <w:webHidden/>
          </w:rPr>
          <w:instrText xml:space="preserve"> PAGEREF _Toc511997878 \h </w:instrText>
        </w:r>
        <w:r w:rsidR="008A7F63">
          <w:rPr>
            <w:noProof/>
            <w:webHidden/>
          </w:rPr>
        </w:r>
        <w:r w:rsidR="008A7F63">
          <w:rPr>
            <w:noProof/>
            <w:webHidden/>
          </w:rPr>
          <w:fldChar w:fldCharType="separate"/>
        </w:r>
        <w:r w:rsidR="008A7F63">
          <w:rPr>
            <w:noProof/>
            <w:webHidden/>
          </w:rPr>
          <w:t>3</w:t>
        </w:r>
        <w:r w:rsidR="008A7F63">
          <w:rPr>
            <w:noProof/>
            <w:webHidden/>
          </w:rPr>
          <w:fldChar w:fldCharType="end"/>
        </w:r>
      </w:hyperlink>
    </w:p>
    <w:p w14:paraId="1419A419" w14:textId="77777777" w:rsidR="008A7F63" w:rsidRDefault="00047641" w:rsidP="00542DBF">
      <w:pPr>
        <w:pStyle w:val="Spistreci2"/>
        <w:rPr>
          <w:rFonts w:asciiTheme="minorHAnsi" w:eastAsiaTheme="minorEastAsia" w:hAnsiTheme="minorHAnsi" w:cstheme="minorBidi"/>
          <w:noProof/>
          <w:lang w:eastAsia="pl-PL"/>
        </w:rPr>
      </w:pPr>
      <w:hyperlink w:anchor="_Toc511997879" w:history="1">
        <w:r w:rsidR="008A7F63" w:rsidRPr="00DA0BB3">
          <w:rPr>
            <w:rStyle w:val="Hipercze"/>
            <w:rFonts w:ascii="Verdana" w:hAnsi="Verdana"/>
            <w:b/>
            <w:bCs/>
            <w:noProof/>
          </w:rPr>
          <w:t>1.3 Cel dokumentu</w:t>
        </w:r>
        <w:r w:rsidR="008A7F63">
          <w:rPr>
            <w:noProof/>
            <w:webHidden/>
          </w:rPr>
          <w:tab/>
        </w:r>
        <w:r w:rsidR="008A7F63">
          <w:rPr>
            <w:noProof/>
            <w:webHidden/>
          </w:rPr>
          <w:fldChar w:fldCharType="begin"/>
        </w:r>
        <w:r w:rsidR="008A7F63">
          <w:rPr>
            <w:noProof/>
            <w:webHidden/>
          </w:rPr>
          <w:instrText xml:space="preserve"> PAGEREF _Toc511997879 \h </w:instrText>
        </w:r>
        <w:r w:rsidR="008A7F63">
          <w:rPr>
            <w:noProof/>
            <w:webHidden/>
          </w:rPr>
        </w:r>
        <w:r w:rsidR="008A7F63">
          <w:rPr>
            <w:noProof/>
            <w:webHidden/>
          </w:rPr>
          <w:fldChar w:fldCharType="separate"/>
        </w:r>
        <w:r w:rsidR="008A7F63">
          <w:rPr>
            <w:noProof/>
            <w:webHidden/>
          </w:rPr>
          <w:t>3</w:t>
        </w:r>
        <w:r w:rsidR="008A7F63">
          <w:rPr>
            <w:noProof/>
            <w:webHidden/>
          </w:rPr>
          <w:fldChar w:fldCharType="end"/>
        </w:r>
      </w:hyperlink>
    </w:p>
    <w:p w14:paraId="36B8FD0B" w14:textId="77777777" w:rsidR="008A7F63" w:rsidRDefault="00047641">
      <w:pPr>
        <w:pStyle w:val="Spistreci1"/>
        <w:tabs>
          <w:tab w:val="left" w:pos="660"/>
          <w:tab w:val="right" w:leader="dot" w:pos="9060"/>
        </w:tabs>
        <w:rPr>
          <w:rFonts w:asciiTheme="minorHAnsi" w:eastAsiaTheme="minorEastAsia" w:hAnsiTheme="minorHAnsi" w:cstheme="minorBidi"/>
          <w:noProof/>
          <w:lang w:eastAsia="pl-PL"/>
        </w:rPr>
      </w:pPr>
      <w:hyperlink w:anchor="_Toc511997880" w:history="1">
        <w:r w:rsidR="008A7F63" w:rsidRPr="00DA0BB3">
          <w:rPr>
            <w:rStyle w:val="Hipercze"/>
            <w:rFonts w:ascii="Verdana" w:hAnsi="Verdana"/>
            <w:b/>
            <w:bCs/>
            <w:noProof/>
          </w:rPr>
          <w:t>2.</w:t>
        </w:r>
        <w:r w:rsidR="008A7F63"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="008A7F63" w:rsidRPr="00DA0BB3">
          <w:rPr>
            <w:rStyle w:val="Hipercze"/>
            <w:rFonts w:ascii="Verdana" w:hAnsi="Verdana"/>
            <w:b/>
            <w:bCs/>
            <w:noProof/>
          </w:rPr>
          <w:t>Opis uwarunkowań prowadzenia procesu kontroli</w:t>
        </w:r>
        <w:r w:rsidR="008A7F63">
          <w:rPr>
            <w:noProof/>
            <w:webHidden/>
          </w:rPr>
          <w:tab/>
        </w:r>
        <w:r w:rsidR="008A7F63">
          <w:rPr>
            <w:noProof/>
            <w:webHidden/>
          </w:rPr>
          <w:fldChar w:fldCharType="begin"/>
        </w:r>
        <w:r w:rsidR="008A7F63">
          <w:rPr>
            <w:noProof/>
            <w:webHidden/>
          </w:rPr>
          <w:instrText xml:space="preserve"> PAGEREF _Toc511997880 \h </w:instrText>
        </w:r>
        <w:r w:rsidR="008A7F63">
          <w:rPr>
            <w:noProof/>
            <w:webHidden/>
          </w:rPr>
        </w:r>
        <w:r w:rsidR="008A7F63">
          <w:rPr>
            <w:noProof/>
            <w:webHidden/>
          </w:rPr>
          <w:fldChar w:fldCharType="separate"/>
        </w:r>
        <w:r w:rsidR="008A7F63">
          <w:rPr>
            <w:noProof/>
            <w:webHidden/>
          </w:rPr>
          <w:t>3</w:t>
        </w:r>
        <w:r w:rsidR="008A7F63">
          <w:rPr>
            <w:noProof/>
            <w:webHidden/>
          </w:rPr>
          <w:fldChar w:fldCharType="end"/>
        </w:r>
      </w:hyperlink>
    </w:p>
    <w:p w14:paraId="71D05E0B" w14:textId="1CD4CBF2" w:rsidR="008A7F63" w:rsidRDefault="00047641" w:rsidP="00542DBF">
      <w:pPr>
        <w:pStyle w:val="Spistreci2"/>
        <w:rPr>
          <w:rFonts w:asciiTheme="minorHAnsi" w:eastAsiaTheme="minorEastAsia" w:hAnsiTheme="minorHAnsi" w:cstheme="minorBidi"/>
          <w:noProof/>
          <w:lang w:eastAsia="pl-PL"/>
        </w:rPr>
      </w:pPr>
      <w:hyperlink w:anchor="_Toc511997881" w:history="1">
        <w:r w:rsidR="008A7F63" w:rsidRPr="00DA0BB3">
          <w:rPr>
            <w:rStyle w:val="Hipercze"/>
            <w:rFonts w:ascii="Verdana" w:hAnsi="Verdana"/>
            <w:b/>
            <w:bCs/>
            <w:noProof/>
          </w:rPr>
          <w:t>2.1</w:t>
        </w:r>
        <w:r w:rsidR="00542DBF">
          <w:rPr>
            <w:rStyle w:val="Hipercze"/>
            <w:rFonts w:ascii="Verdana" w:hAnsi="Verdana"/>
            <w:b/>
            <w:bCs/>
            <w:noProof/>
          </w:rPr>
          <w:t xml:space="preserve"> </w:t>
        </w:r>
        <w:r w:rsidR="008A7F63" w:rsidRPr="00DA0BB3">
          <w:rPr>
            <w:rStyle w:val="Hipercze"/>
            <w:rFonts w:ascii="Verdana" w:hAnsi="Verdana"/>
            <w:b/>
            <w:bCs/>
            <w:noProof/>
          </w:rPr>
          <w:t>Opis systemu instytucjonalnego</w:t>
        </w:r>
        <w:r w:rsidR="008A7F63">
          <w:rPr>
            <w:noProof/>
            <w:webHidden/>
          </w:rPr>
          <w:tab/>
        </w:r>
        <w:r w:rsidR="008A7F63">
          <w:rPr>
            <w:noProof/>
            <w:webHidden/>
          </w:rPr>
          <w:fldChar w:fldCharType="begin"/>
        </w:r>
        <w:r w:rsidR="008A7F63">
          <w:rPr>
            <w:noProof/>
            <w:webHidden/>
          </w:rPr>
          <w:instrText xml:space="preserve"> PAGEREF _Toc511997881 \h </w:instrText>
        </w:r>
        <w:r w:rsidR="008A7F63">
          <w:rPr>
            <w:noProof/>
            <w:webHidden/>
          </w:rPr>
        </w:r>
        <w:r w:rsidR="008A7F63">
          <w:rPr>
            <w:noProof/>
            <w:webHidden/>
          </w:rPr>
          <w:fldChar w:fldCharType="separate"/>
        </w:r>
        <w:r w:rsidR="008A7F63">
          <w:rPr>
            <w:noProof/>
            <w:webHidden/>
          </w:rPr>
          <w:t>3</w:t>
        </w:r>
        <w:r w:rsidR="008A7F63">
          <w:rPr>
            <w:noProof/>
            <w:webHidden/>
          </w:rPr>
          <w:fldChar w:fldCharType="end"/>
        </w:r>
      </w:hyperlink>
    </w:p>
    <w:p w14:paraId="61B4BE09" w14:textId="7433F878" w:rsidR="008A7F63" w:rsidRDefault="00047641" w:rsidP="00542DBF">
      <w:pPr>
        <w:pStyle w:val="Spistreci2"/>
        <w:rPr>
          <w:rFonts w:asciiTheme="minorHAnsi" w:eastAsiaTheme="minorEastAsia" w:hAnsiTheme="minorHAnsi" w:cstheme="minorBidi"/>
          <w:noProof/>
          <w:lang w:eastAsia="pl-PL"/>
        </w:rPr>
      </w:pPr>
      <w:hyperlink w:anchor="_Toc511997882" w:history="1">
        <w:r w:rsidR="008A7F63" w:rsidRPr="00DA0BB3">
          <w:rPr>
            <w:rStyle w:val="Hipercze"/>
            <w:rFonts w:ascii="Verdana" w:hAnsi="Verdana"/>
            <w:b/>
            <w:bCs/>
            <w:noProof/>
          </w:rPr>
          <w:t>2.1.1</w:t>
        </w:r>
        <w:r w:rsidR="00542DBF">
          <w:rPr>
            <w:rStyle w:val="Hipercze"/>
            <w:rFonts w:ascii="Verdana" w:hAnsi="Verdana"/>
            <w:b/>
            <w:bCs/>
            <w:noProof/>
          </w:rPr>
          <w:t xml:space="preserve"> </w:t>
        </w:r>
        <w:r w:rsidR="008A7F63" w:rsidRPr="00DA0BB3">
          <w:rPr>
            <w:rStyle w:val="Hipercze"/>
            <w:rFonts w:ascii="Verdana" w:hAnsi="Verdana"/>
            <w:b/>
            <w:bCs/>
            <w:noProof/>
          </w:rPr>
          <w:t>Założenia ogólne</w:t>
        </w:r>
        <w:r w:rsidR="008A7F63">
          <w:rPr>
            <w:noProof/>
            <w:webHidden/>
          </w:rPr>
          <w:tab/>
        </w:r>
        <w:r w:rsidR="008A7F63">
          <w:rPr>
            <w:noProof/>
            <w:webHidden/>
          </w:rPr>
          <w:fldChar w:fldCharType="begin"/>
        </w:r>
        <w:r w:rsidR="008A7F63">
          <w:rPr>
            <w:noProof/>
            <w:webHidden/>
          </w:rPr>
          <w:instrText xml:space="preserve"> PAGEREF _Toc511997882 \h </w:instrText>
        </w:r>
        <w:r w:rsidR="008A7F63">
          <w:rPr>
            <w:noProof/>
            <w:webHidden/>
          </w:rPr>
        </w:r>
        <w:r w:rsidR="008A7F63">
          <w:rPr>
            <w:noProof/>
            <w:webHidden/>
          </w:rPr>
          <w:fldChar w:fldCharType="separate"/>
        </w:r>
        <w:r w:rsidR="008A7F63">
          <w:rPr>
            <w:noProof/>
            <w:webHidden/>
          </w:rPr>
          <w:t>3</w:t>
        </w:r>
        <w:r w:rsidR="008A7F63">
          <w:rPr>
            <w:noProof/>
            <w:webHidden/>
          </w:rPr>
          <w:fldChar w:fldCharType="end"/>
        </w:r>
      </w:hyperlink>
    </w:p>
    <w:p w14:paraId="6DEB4ACA" w14:textId="303E3A2C" w:rsidR="008A7F63" w:rsidRDefault="00047641" w:rsidP="00542DBF">
      <w:pPr>
        <w:pStyle w:val="Spistreci2"/>
        <w:rPr>
          <w:rFonts w:asciiTheme="minorHAnsi" w:eastAsiaTheme="minorEastAsia" w:hAnsiTheme="minorHAnsi" w:cstheme="minorBidi"/>
          <w:noProof/>
          <w:lang w:eastAsia="pl-PL"/>
        </w:rPr>
      </w:pPr>
      <w:hyperlink w:anchor="_Toc511997883" w:history="1">
        <w:r w:rsidR="008A7F63" w:rsidRPr="00DA0BB3">
          <w:rPr>
            <w:rStyle w:val="Hipercze"/>
            <w:rFonts w:ascii="Verdana" w:hAnsi="Verdana"/>
            <w:b/>
            <w:bCs/>
            <w:noProof/>
          </w:rPr>
          <w:t>2.1.2</w:t>
        </w:r>
        <w:r w:rsidR="00542DBF">
          <w:rPr>
            <w:rStyle w:val="Hipercze"/>
            <w:rFonts w:ascii="Verdana" w:hAnsi="Verdana"/>
            <w:b/>
            <w:bCs/>
            <w:noProof/>
          </w:rPr>
          <w:t xml:space="preserve"> </w:t>
        </w:r>
        <w:r w:rsidR="008A7F63" w:rsidRPr="00DA0BB3">
          <w:rPr>
            <w:rStyle w:val="Hipercze"/>
            <w:rFonts w:ascii="Verdana" w:hAnsi="Verdana"/>
            <w:b/>
            <w:bCs/>
            <w:noProof/>
          </w:rPr>
          <w:t>Struktura systemu</w:t>
        </w:r>
        <w:r w:rsidR="008A7F63">
          <w:rPr>
            <w:noProof/>
            <w:webHidden/>
          </w:rPr>
          <w:tab/>
        </w:r>
        <w:r w:rsidR="008A7F63">
          <w:rPr>
            <w:noProof/>
            <w:webHidden/>
          </w:rPr>
          <w:fldChar w:fldCharType="begin"/>
        </w:r>
        <w:r w:rsidR="008A7F63">
          <w:rPr>
            <w:noProof/>
            <w:webHidden/>
          </w:rPr>
          <w:instrText xml:space="preserve"> PAGEREF _Toc511997883 \h </w:instrText>
        </w:r>
        <w:r w:rsidR="008A7F63">
          <w:rPr>
            <w:noProof/>
            <w:webHidden/>
          </w:rPr>
        </w:r>
        <w:r w:rsidR="008A7F63">
          <w:rPr>
            <w:noProof/>
            <w:webHidden/>
          </w:rPr>
          <w:fldChar w:fldCharType="separate"/>
        </w:r>
        <w:r w:rsidR="008A7F63">
          <w:rPr>
            <w:noProof/>
            <w:webHidden/>
          </w:rPr>
          <w:t>3</w:t>
        </w:r>
        <w:r w:rsidR="008A7F63">
          <w:rPr>
            <w:noProof/>
            <w:webHidden/>
          </w:rPr>
          <w:fldChar w:fldCharType="end"/>
        </w:r>
      </w:hyperlink>
    </w:p>
    <w:p w14:paraId="76A11A52" w14:textId="6A5FB674" w:rsidR="008A7F63" w:rsidRDefault="00047641" w:rsidP="00542DBF">
      <w:pPr>
        <w:pStyle w:val="Spistreci2"/>
        <w:rPr>
          <w:rFonts w:asciiTheme="minorHAnsi" w:eastAsiaTheme="minorEastAsia" w:hAnsiTheme="minorHAnsi" w:cstheme="minorBidi"/>
          <w:noProof/>
          <w:lang w:eastAsia="pl-PL"/>
        </w:rPr>
      </w:pPr>
      <w:hyperlink w:anchor="_Toc511997884" w:history="1">
        <w:r w:rsidR="008A7F63" w:rsidRPr="00DA0BB3">
          <w:rPr>
            <w:rStyle w:val="Hipercze"/>
            <w:rFonts w:ascii="Verdana" w:hAnsi="Verdana"/>
            <w:b/>
            <w:bCs/>
            <w:noProof/>
          </w:rPr>
          <w:t>2.2</w:t>
        </w:r>
        <w:r w:rsidR="00542DBF">
          <w:rPr>
            <w:rStyle w:val="Hipercze"/>
            <w:rFonts w:ascii="Verdana" w:hAnsi="Verdana"/>
            <w:b/>
            <w:bCs/>
            <w:noProof/>
          </w:rPr>
          <w:t xml:space="preserve"> </w:t>
        </w:r>
        <w:r w:rsidR="008A7F63" w:rsidRPr="00DA0BB3">
          <w:rPr>
            <w:rStyle w:val="Hipercze"/>
            <w:rFonts w:ascii="Verdana" w:hAnsi="Verdana"/>
            <w:b/>
            <w:bCs/>
            <w:noProof/>
          </w:rPr>
          <w:t>Warunki ogólne prowadzenia kontroli</w:t>
        </w:r>
        <w:r w:rsidR="008A7F63">
          <w:rPr>
            <w:noProof/>
            <w:webHidden/>
          </w:rPr>
          <w:tab/>
        </w:r>
        <w:r w:rsidR="008A7F63">
          <w:rPr>
            <w:noProof/>
            <w:webHidden/>
          </w:rPr>
          <w:fldChar w:fldCharType="begin"/>
        </w:r>
        <w:r w:rsidR="008A7F63">
          <w:rPr>
            <w:noProof/>
            <w:webHidden/>
          </w:rPr>
          <w:instrText xml:space="preserve"> PAGEREF _Toc511997884 \h </w:instrText>
        </w:r>
        <w:r w:rsidR="008A7F63">
          <w:rPr>
            <w:noProof/>
            <w:webHidden/>
          </w:rPr>
        </w:r>
        <w:r w:rsidR="008A7F63">
          <w:rPr>
            <w:noProof/>
            <w:webHidden/>
          </w:rPr>
          <w:fldChar w:fldCharType="separate"/>
        </w:r>
        <w:r w:rsidR="008A7F63">
          <w:rPr>
            <w:noProof/>
            <w:webHidden/>
          </w:rPr>
          <w:t>3</w:t>
        </w:r>
        <w:r w:rsidR="008A7F63">
          <w:rPr>
            <w:noProof/>
            <w:webHidden/>
          </w:rPr>
          <w:fldChar w:fldCharType="end"/>
        </w:r>
      </w:hyperlink>
    </w:p>
    <w:p w14:paraId="1D7BAE35" w14:textId="6DA6FEFF" w:rsidR="008A7F63" w:rsidRDefault="00047641" w:rsidP="00542DBF">
      <w:pPr>
        <w:pStyle w:val="Spistreci2"/>
        <w:rPr>
          <w:rFonts w:asciiTheme="minorHAnsi" w:eastAsiaTheme="minorEastAsia" w:hAnsiTheme="minorHAnsi" w:cstheme="minorBidi"/>
          <w:noProof/>
          <w:lang w:eastAsia="pl-PL"/>
        </w:rPr>
      </w:pPr>
      <w:hyperlink w:anchor="_Toc511997885" w:history="1">
        <w:r w:rsidR="008A7F63" w:rsidRPr="00DA0BB3">
          <w:rPr>
            <w:rStyle w:val="Hipercze"/>
            <w:rFonts w:ascii="Verdana" w:hAnsi="Verdana"/>
            <w:b/>
            <w:bCs/>
            <w:noProof/>
          </w:rPr>
          <w:t>2.2.1</w:t>
        </w:r>
        <w:r w:rsidR="00542DBF">
          <w:rPr>
            <w:rStyle w:val="Hipercze"/>
            <w:rFonts w:ascii="Verdana" w:hAnsi="Verdana"/>
            <w:b/>
            <w:bCs/>
            <w:noProof/>
          </w:rPr>
          <w:t xml:space="preserve"> </w:t>
        </w:r>
        <w:r w:rsidR="008A7F63" w:rsidRPr="00DA0BB3">
          <w:rPr>
            <w:rStyle w:val="Hipercze"/>
            <w:rFonts w:ascii="Verdana" w:hAnsi="Verdana"/>
            <w:b/>
            <w:bCs/>
            <w:noProof/>
          </w:rPr>
          <w:t>Rodzaje kontroli</w:t>
        </w:r>
        <w:r w:rsidR="008A7F63">
          <w:rPr>
            <w:noProof/>
            <w:webHidden/>
          </w:rPr>
          <w:tab/>
        </w:r>
        <w:r w:rsidR="008A7F63">
          <w:rPr>
            <w:noProof/>
            <w:webHidden/>
          </w:rPr>
          <w:fldChar w:fldCharType="begin"/>
        </w:r>
        <w:r w:rsidR="008A7F63">
          <w:rPr>
            <w:noProof/>
            <w:webHidden/>
          </w:rPr>
          <w:instrText xml:space="preserve"> PAGEREF _Toc511997885 \h </w:instrText>
        </w:r>
        <w:r w:rsidR="008A7F63">
          <w:rPr>
            <w:noProof/>
            <w:webHidden/>
          </w:rPr>
        </w:r>
        <w:r w:rsidR="008A7F63">
          <w:rPr>
            <w:noProof/>
            <w:webHidden/>
          </w:rPr>
          <w:fldChar w:fldCharType="separate"/>
        </w:r>
        <w:r w:rsidR="008A7F63">
          <w:rPr>
            <w:noProof/>
            <w:webHidden/>
          </w:rPr>
          <w:t>3</w:t>
        </w:r>
        <w:r w:rsidR="008A7F63">
          <w:rPr>
            <w:noProof/>
            <w:webHidden/>
          </w:rPr>
          <w:fldChar w:fldCharType="end"/>
        </w:r>
      </w:hyperlink>
    </w:p>
    <w:p w14:paraId="2CD6E8D1" w14:textId="76D73F3C" w:rsidR="008A7F63" w:rsidRDefault="00047641" w:rsidP="00542DBF">
      <w:pPr>
        <w:pStyle w:val="Spistreci2"/>
        <w:rPr>
          <w:rFonts w:asciiTheme="minorHAnsi" w:eastAsiaTheme="minorEastAsia" w:hAnsiTheme="minorHAnsi" w:cstheme="minorBidi"/>
          <w:noProof/>
          <w:lang w:eastAsia="pl-PL"/>
        </w:rPr>
      </w:pPr>
      <w:hyperlink w:anchor="_Toc511997886" w:history="1">
        <w:r w:rsidR="008A7F63" w:rsidRPr="00DA0BB3">
          <w:rPr>
            <w:rStyle w:val="Hipercze"/>
            <w:rFonts w:ascii="Verdana" w:hAnsi="Verdana"/>
            <w:b/>
            <w:bCs/>
            <w:noProof/>
          </w:rPr>
          <w:t>2.2.2</w:t>
        </w:r>
        <w:r w:rsidR="00542DBF">
          <w:rPr>
            <w:rFonts w:asciiTheme="minorHAnsi" w:eastAsiaTheme="minorEastAsia" w:hAnsiTheme="minorHAnsi" w:cstheme="minorBidi"/>
            <w:noProof/>
            <w:lang w:eastAsia="pl-PL"/>
          </w:rPr>
          <w:t xml:space="preserve"> </w:t>
        </w:r>
        <w:r w:rsidR="008A7F63" w:rsidRPr="00DA0BB3">
          <w:rPr>
            <w:rStyle w:val="Hipercze"/>
            <w:rFonts w:ascii="Verdana" w:hAnsi="Verdana"/>
            <w:b/>
            <w:bCs/>
            <w:noProof/>
          </w:rPr>
          <w:t>Zasady prowadzenia kontroli</w:t>
        </w:r>
        <w:r w:rsidR="008A7F63">
          <w:rPr>
            <w:noProof/>
            <w:webHidden/>
          </w:rPr>
          <w:tab/>
        </w:r>
        <w:r w:rsidR="008A7F63">
          <w:rPr>
            <w:noProof/>
            <w:webHidden/>
          </w:rPr>
          <w:fldChar w:fldCharType="begin"/>
        </w:r>
        <w:r w:rsidR="008A7F63">
          <w:rPr>
            <w:noProof/>
            <w:webHidden/>
          </w:rPr>
          <w:instrText xml:space="preserve"> PAGEREF _Toc511997886 \h </w:instrText>
        </w:r>
        <w:r w:rsidR="008A7F63">
          <w:rPr>
            <w:noProof/>
            <w:webHidden/>
          </w:rPr>
        </w:r>
        <w:r w:rsidR="008A7F63">
          <w:rPr>
            <w:noProof/>
            <w:webHidden/>
          </w:rPr>
          <w:fldChar w:fldCharType="separate"/>
        </w:r>
        <w:r w:rsidR="008A7F63">
          <w:rPr>
            <w:noProof/>
            <w:webHidden/>
          </w:rPr>
          <w:t>3</w:t>
        </w:r>
        <w:r w:rsidR="008A7F63">
          <w:rPr>
            <w:noProof/>
            <w:webHidden/>
          </w:rPr>
          <w:fldChar w:fldCharType="end"/>
        </w:r>
      </w:hyperlink>
    </w:p>
    <w:p w14:paraId="4BAE714B" w14:textId="6CA3CCF4" w:rsidR="008A7F63" w:rsidRDefault="00047641" w:rsidP="00542DBF">
      <w:pPr>
        <w:pStyle w:val="Spistreci2"/>
        <w:rPr>
          <w:rFonts w:asciiTheme="minorHAnsi" w:eastAsiaTheme="minorEastAsia" w:hAnsiTheme="minorHAnsi" w:cstheme="minorBidi"/>
          <w:noProof/>
          <w:lang w:eastAsia="pl-PL"/>
        </w:rPr>
      </w:pPr>
      <w:hyperlink w:anchor="_Toc511997887" w:history="1">
        <w:r w:rsidR="008A7F63" w:rsidRPr="00DA0BB3">
          <w:rPr>
            <w:rStyle w:val="Hipercze"/>
            <w:rFonts w:ascii="Verdana" w:hAnsi="Verdana"/>
            <w:b/>
            <w:bCs/>
            <w:noProof/>
          </w:rPr>
          <w:t>2.3</w:t>
        </w:r>
        <w:r w:rsidR="00542DBF">
          <w:rPr>
            <w:rStyle w:val="Hipercze"/>
            <w:rFonts w:ascii="Verdana" w:hAnsi="Verdana"/>
            <w:b/>
            <w:bCs/>
            <w:noProof/>
          </w:rPr>
          <w:t xml:space="preserve"> </w:t>
        </w:r>
        <w:r w:rsidR="008A7F63" w:rsidRPr="00DA0BB3">
          <w:rPr>
            <w:rStyle w:val="Hipercze"/>
            <w:rFonts w:ascii="Verdana" w:hAnsi="Verdana"/>
            <w:b/>
            <w:bCs/>
            <w:noProof/>
          </w:rPr>
          <w:t>Opis komórek odpowiedzialnych za prowadzenie kontroli (w tym procedury prowadzenia kontroli)</w:t>
        </w:r>
        <w:r w:rsidR="008A7F63">
          <w:rPr>
            <w:noProof/>
            <w:webHidden/>
          </w:rPr>
          <w:tab/>
        </w:r>
        <w:r w:rsidR="008A7F63">
          <w:rPr>
            <w:noProof/>
            <w:webHidden/>
          </w:rPr>
          <w:fldChar w:fldCharType="begin"/>
        </w:r>
        <w:r w:rsidR="008A7F63">
          <w:rPr>
            <w:noProof/>
            <w:webHidden/>
          </w:rPr>
          <w:instrText xml:space="preserve"> PAGEREF _Toc511997887 \h </w:instrText>
        </w:r>
        <w:r w:rsidR="008A7F63">
          <w:rPr>
            <w:noProof/>
            <w:webHidden/>
          </w:rPr>
        </w:r>
        <w:r w:rsidR="008A7F63">
          <w:rPr>
            <w:noProof/>
            <w:webHidden/>
          </w:rPr>
          <w:fldChar w:fldCharType="separate"/>
        </w:r>
        <w:r w:rsidR="008A7F63">
          <w:rPr>
            <w:noProof/>
            <w:webHidden/>
          </w:rPr>
          <w:t>3</w:t>
        </w:r>
        <w:r w:rsidR="008A7F63">
          <w:rPr>
            <w:noProof/>
            <w:webHidden/>
          </w:rPr>
          <w:fldChar w:fldCharType="end"/>
        </w:r>
      </w:hyperlink>
    </w:p>
    <w:p w14:paraId="7E3D1C24" w14:textId="77777777" w:rsidR="008A7F63" w:rsidRDefault="00047641">
      <w:pPr>
        <w:pStyle w:val="Spistreci1"/>
        <w:tabs>
          <w:tab w:val="left" w:pos="660"/>
          <w:tab w:val="right" w:leader="dot" w:pos="9060"/>
        </w:tabs>
        <w:rPr>
          <w:rFonts w:asciiTheme="minorHAnsi" w:eastAsiaTheme="minorEastAsia" w:hAnsiTheme="minorHAnsi" w:cstheme="minorBidi"/>
          <w:noProof/>
          <w:lang w:eastAsia="pl-PL"/>
        </w:rPr>
      </w:pPr>
      <w:hyperlink w:anchor="_Toc511997888" w:history="1">
        <w:r w:rsidR="008A7F63" w:rsidRPr="00DA0BB3">
          <w:rPr>
            <w:rStyle w:val="Hipercze"/>
            <w:rFonts w:ascii="Verdana" w:hAnsi="Verdana"/>
            <w:b/>
            <w:bCs/>
            <w:noProof/>
          </w:rPr>
          <w:t>3.</w:t>
        </w:r>
        <w:r w:rsidR="008A7F63">
          <w:rPr>
            <w:rFonts w:asciiTheme="minorHAnsi" w:eastAsiaTheme="minorEastAsia" w:hAnsiTheme="minorHAnsi" w:cstheme="minorBidi"/>
            <w:noProof/>
            <w:lang w:eastAsia="pl-PL"/>
          </w:rPr>
          <w:tab/>
        </w:r>
        <w:r w:rsidR="008A7F63" w:rsidRPr="00DA0BB3">
          <w:rPr>
            <w:rStyle w:val="Hipercze"/>
            <w:rFonts w:ascii="Verdana" w:hAnsi="Verdana"/>
            <w:b/>
            <w:bCs/>
            <w:noProof/>
          </w:rPr>
          <w:t>Metodyka doboru próby</w:t>
        </w:r>
        <w:r w:rsidR="008A7F63">
          <w:rPr>
            <w:noProof/>
            <w:webHidden/>
          </w:rPr>
          <w:tab/>
        </w:r>
        <w:r w:rsidR="008A7F63">
          <w:rPr>
            <w:noProof/>
            <w:webHidden/>
          </w:rPr>
          <w:fldChar w:fldCharType="begin"/>
        </w:r>
        <w:r w:rsidR="008A7F63">
          <w:rPr>
            <w:noProof/>
            <w:webHidden/>
          </w:rPr>
          <w:instrText xml:space="preserve"> PAGEREF _Toc511997888 \h </w:instrText>
        </w:r>
        <w:r w:rsidR="008A7F63">
          <w:rPr>
            <w:noProof/>
            <w:webHidden/>
          </w:rPr>
        </w:r>
        <w:r w:rsidR="008A7F63">
          <w:rPr>
            <w:noProof/>
            <w:webHidden/>
          </w:rPr>
          <w:fldChar w:fldCharType="separate"/>
        </w:r>
        <w:r w:rsidR="008A7F63">
          <w:rPr>
            <w:noProof/>
            <w:webHidden/>
          </w:rPr>
          <w:t>4</w:t>
        </w:r>
        <w:r w:rsidR="008A7F63">
          <w:rPr>
            <w:noProof/>
            <w:webHidden/>
          </w:rPr>
          <w:fldChar w:fldCharType="end"/>
        </w:r>
      </w:hyperlink>
    </w:p>
    <w:p w14:paraId="096D7F60" w14:textId="77777777" w:rsidR="008A7F63" w:rsidRDefault="00047641" w:rsidP="00542DBF">
      <w:pPr>
        <w:pStyle w:val="Spistreci2"/>
        <w:rPr>
          <w:rFonts w:asciiTheme="minorHAnsi" w:eastAsiaTheme="minorEastAsia" w:hAnsiTheme="minorHAnsi" w:cstheme="minorBidi"/>
          <w:noProof/>
          <w:lang w:eastAsia="pl-PL"/>
        </w:rPr>
      </w:pPr>
      <w:hyperlink w:anchor="_Toc511997889" w:history="1">
        <w:r w:rsidR="008A7F63" w:rsidRPr="00DA0BB3">
          <w:rPr>
            <w:rStyle w:val="Hipercze"/>
            <w:rFonts w:ascii="Verdana" w:hAnsi="Verdana"/>
            <w:b/>
            <w:bCs/>
            <w:noProof/>
          </w:rPr>
          <w:t>3.1 Kontrola systemu zarządzania i kontroli</w:t>
        </w:r>
        <w:r w:rsidR="008A7F63">
          <w:rPr>
            <w:noProof/>
            <w:webHidden/>
          </w:rPr>
          <w:tab/>
        </w:r>
        <w:r w:rsidR="008A7F63">
          <w:rPr>
            <w:noProof/>
            <w:webHidden/>
          </w:rPr>
          <w:fldChar w:fldCharType="begin"/>
        </w:r>
        <w:r w:rsidR="008A7F63">
          <w:rPr>
            <w:noProof/>
            <w:webHidden/>
          </w:rPr>
          <w:instrText xml:space="preserve"> PAGEREF _Toc511997889 \h </w:instrText>
        </w:r>
        <w:r w:rsidR="008A7F63">
          <w:rPr>
            <w:noProof/>
            <w:webHidden/>
          </w:rPr>
        </w:r>
        <w:r w:rsidR="008A7F63">
          <w:rPr>
            <w:noProof/>
            <w:webHidden/>
          </w:rPr>
          <w:fldChar w:fldCharType="separate"/>
        </w:r>
        <w:r w:rsidR="008A7F63">
          <w:rPr>
            <w:noProof/>
            <w:webHidden/>
          </w:rPr>
          <w:t>4</w:t>
        </w:r>
        <w:r w:rsidR="008A7F63">
          <w:rPr>
            <w:noProof/>
            <w:webHidden/>
          </w:rPr>
          <w:fldChar w:fldCharType="end"/>
        </w:r>
      </w:hyperlink>
    </w:p>
    <w:p w14:paraId="48BC47BD" w14:textId="77777777" w:rsidR="008A7F63" w:rsidRDefault="00047641" w:rsidP="00542DBF">
      <w:pPr>
        <w:pStyle w:val="Spistreci2"/>
        <w:rPr>
          <w:rFonts w:asciiTheme="minorHAnsi" w:eastAsiaTheme="minorEastAsia" w:hAnsiTheme="minorHAnsi" w:cstheme="minorBidi"/>
          <w:noProof/>
          <w:lang w:eastAsia="pl-PL"/>
        </w:rPr>
      </w:pPr>
      <w:hyperlink w:anchor="_Toc511997890" w:history="1">
        <w:r w:rsidR="008A7F63" w:rsidRPr="00DA0BB3">
          <w:rPr>
            <w:rStyle w:val="Hipercze"/>
            <w:rFonts w:ascii="Verdana" w:hAnsi="Verdana"/>
            <w:b/>
            <w:bCs/>
            <w:noProof/>
          </w:rPr>
          <w:t>3.2 Kontrola Instrumentów Finansowych</w:t>
        </w:r>
        <w:r w:rsidR="008A7F63">
          <w:rPr>
            <w:noProof/>
            <w:webHidden/>
          </w:rPr>
          <w:tab/>
        </w:r>
        <w:r w:rsidR="008A7F63">
          <w:rPr>
            <w:noProof/>
            <w:webHidden/>
          </w:rPr>
          <w:fldChar w:fldCharType="begin"/>
        </w:r>
        <w:r w:rsidR="008A7F63">
          <w:rPr>
            <w:noProof/>
            <w:webHidden/>
          </w:rPr>
          <w:instrText xml:space="preserve"> PAGEREF _Toc511997890 \h </w:instrText>
        </w:r>
        <w:r w:rsidR="008A7F63">
          <w:rPr>
            <w:noProof/>
            <w:webHidden/>
          </w:rPr>
        </w:r>
        <w:r w:rsidR="008A7F63">
          <w:rPr>
            <w:noProof/>
            <w:webHidden/>
          </w:rPr>
          <w:fldChar w:fldCharType="separate"/>
        </w:r>
        <w:r w:rsidR="008A7F63">
          <w:rPr>
            <w:noProof/>
            <w:webHidden/>
          </w:rPr>
          <w:t>4</w:t>
        </w:r>
        <w:r w:rsidR="008A7F63">
          <w:rPr>
            <w:noProof/>
            <w:webHidden/>
          </w:rPr>
          <w:fldChar w:fldCharType="end"/>
        </w:r>
      </w:hyperlink>
    </w:p>
    <w:p w14:paraId="7A18EA89" w14:textId="77777777" w:rsidR="008A7F63" w:rsidRDefault="00047641" w:rsidP="00542DBF">
      <w:pPr>
        <w:pStyle w:val="Spistreci2"/>
        <w:rPr>
          <w:rFonts w:asciiTheme="minorHAnsi" w:eastAsiaTheme="minorEastAsia" w:hAnsiTheme="minorHAnsi" w:cstheme="minorBidi"/>
          <w:noProof/>
          <w:lang w:eastAsia="pl-PL"/>
        </w:rPr>
      </w:pPr>
      <w:hyperlink w:anchor="_Toc511997891" w:history="1">
        <w:r w:rsidR="008A7F63" w:rsidRPr="00DA0BB3">
          <w:rPr>
            <w:rStyle w:val="Hipercze"/>
            <w:rFonts w:ascii="Verdana" w:hAnsi="Verdana"/>
            <w:b/>
            <w:bCs/>
            <w:noProof/>
          </w:rPr>
          <w:t>3.3 Kontrola realizacji Planów Działań Pomocy Technicznej</w:t>
        </w:r>
        <w:r w:rsidR="008A7F63">
          <w:rPr>
            <w:noProof/>
            <w:webHidden/>
          </w:rPr>
          <w:tab/>
        </w:r>
        <w:r w:rsidR="008A7F63">
          <w:rPr>
            <w:noProof/>
            <w:webHidden/>
          </w:rPr>
          <w:fldChar w:fldCharType="begin"/>
        </w:r>
        <w:r w:rsidR="008A7F63">
          <w:rPr>
            <w:noProof/>
            <w:webHidden/>
          </w:rPr>
          <w:instrText xml:space="preserve"> PAGEREF _Toc511997891 \h </w:instrText>
        </w:r>
        <w:r w:rsidR="008A7F63">
          <w:rPr>
            <w:noProof/>
            <w:webHidden/>
          </w:rPr>
        </w:r>
        <w:r w:rsidR="008A7F63">
          <w:rPr>
            <w:noProof/>
            <w:webHidden/>
          </w:rPr>
          <w:fldChar w:fldCharType="separate"/>
        </w:r>
        <w:r w:rsidR="008A7F63">
          <w:rPr>
            <w:noProof/>
            <w:webHidden/>
          </w:rPr>
          <w:t>4</w:t>
        </w:r>
        <w:r w:rsidR="008A7F63">
          <w:rPr>
            <w:noProof/>
            <w:webHidden/>
          </w:rPr>
          <w:fldChar w:fldCharType="end"/>
        </w:r>
      </w:hyperlink>
    </w:p>
    <w:p w14:paraId="28EA718C" w14:textId="77777777" w:rsidR="008A7F63" w:rsidRDefault="00047641" w:rsidP="00542DBF">
      <w:pPr>
        <w:pStyle w:val="Spistreci2"/>
        <w:rPr>
          <w:rFonts w:asciiTheme="minorHAnsi" w:eastAsiaTheme="minorEastAsia" w:hAnsiTheme="minorHAnsi" w:cstheme="minorBidi"/>
          <w:noProof/>
          <w:lang w:eastAsia="pl-PL"/>
        </w:rPr>
      </w:pPr>
      <w:hyperlink w:anchor="_Toc511997892" w:history="1">
        <w:r w:rsidR="008A7F63" w:rsidRPr="00DA0BB3">
          <w:rPr>
            <w:rStyle w:val="Hipercze"/>
            <w:rFonts w:ascii="Verdana" w:hAnsi="Verdana"/>
            <w:b/>
            <w:bCs/>
            <w:noProof/>
          </w:rPr>
          <w:t>3.4 Kontrola projektów</w:t>
        </w:r>
        <w:r w:rsidR="008A7F63">
          <w:rPr>
            <w:noProof/>
            <w:webHidden/>
          </w:rPr>
          <w:tab/>
        </w:r>
        <w:r w:rsidR="008A7F63">
          <w:rPr>
            <w:noProof/>
            <w:webHidden/>
          </w:rPr>
          <w:fldChar w:fldCharType="begin"/>
        </w:r>
        <w:r w:rsidR="008A7F63">
          <w:rPr>
            <w:noProof/>
            <w:webHidden/>
          </w:rPr>
          <w:instrText xml:space="preserve"> PAGEREF _Toc511997892 \h </w:instrText>
        </w:r>
        <w:r w:rsidR="008A7F63">
          <w:rPr>
            <w:noProof/>
            <w:webHidden/>
          </w:rPr>
        </w:r>
        <w:r w:rsidR="008A7F63">
          <w:rPr>
            <w:noProof/>
            <w:webHidden/>
          </w:rPr>
          <w:fldChar w:fldCharType="separate"/>
        </w:r>
        <w:r w:rsidR="008A7F63">
          <w:rPr>
            <w:noProof/>
            <w:webHidden/>
          </w:rPr>
          <w:t>4</w:t>
        </w:r>
        <w:r w:rsidR="008A7F63">
          <w:rPr>
            <w:noProof/>
            <w:webHidden/>
          </w:rPr>
          <w:fldChar w:fldCharType="end"/>
        </w:r>
      </w:hyperlink>
    </w:p>
    <w:p w14:paraId="4512D15D" w14:textId="77777777" w:rsidR="008A7F63" w:rsidRDefault="00047641" w:rsidP="00542DBF">
      <w:pPr>
        <w:pStyle w:val="Spistreci2"/>
        <w:rPr>
          <w:rFonts w:asciiTheme="minorHAnsi" w:eastAsiaTheme="minorEastAsia" w:hAnsiTheme="minorHAnsi" w:cstheme="minorBidi"/>
          <w:noProof/>
          <w:lang w:eastAsia="pl-PL"/>
        </w:rPr>
      </w:pPr>
      <w:hyperlink w:anchor="_Toc511997893" w:history="1">
        <w:r w:rsidR="008A7F63" w:rsidRPr="00DA0BB3">
          <w:rPr>
            <w:rStyle w:val="Hipercze"/>
            <w:rFonts w:ascii="Verdana" w:hAnsi="Verdana"/>
            <w:b/>
            <w:noProof/>
          </w:rPr>
          <w:t>3.4.1 Kontrola projektów prowadzonych przez FS</w:t>
        </w:r>
        <w:r w:rsidR="008A7F63">
          <w:rPr>
            <w:noProof/>
            <w:webHidden/>
          </w:rPr>
          <w:tab/>
        </w:r>
        <w:r w:rsidR="008A7F63">
          <w:rPr>
            <w:noProof/>
            <w:webHidden/>
          </w:rPr>
          <w:fldChar w:fldCharType="begin"/>
        </w:r>
        <w:r w:rsidR="008A7F63">
          <w:rPr>
            <w:noProof/>
            <w:webHidden/>
          </w:rPr>
          <w:instrText xml:space="preserve"> PAGEREF _Toc511997893 \h </w:instrText>
        </w:r>
        <w:r w:rsidR="008A7F63">
          <w:rPr>
            <w:noProof/>
            <w:webHidden/>
          </w:rPr>
        </w:r>
        <w:r w:rsidR="008A7F63">
          <w:rPr>
            <w:noProof/>
            <w:webHidden/>
          </w:rPr>
          <w:fldChar w:fldCharType="separate"/>
        </w:r>
        <w:r w:rsidR="008A7F63">
          <w:rPr>
            <w:noProof/>
            <w:webHidden/>
          </w:rPr>
          <w:t>4</w:t>
        </w:r>
        <w:r w:rsidR="008A7F63">
          <w:rPr>
            <w:noProof/>
            <w:webHidden/>
          </w:rPr>
          <w:fldChar w:fldCharType="end"/>
        </w:r>
      </w:hyperlink>
    </w:p>
    <w:p w14:paraId="7DF6BDE4" w14:textId="77777777" w:rsidR="008A7F63" w:rsidRDefault="00047641" w:rsidP="00542DBF">
      <w:pPr>
        <w:pStyle w:val="Spistreci2"/>
        <w:rPr>
          <w:rFonts w:asciiTheme="minorHAnsi" w:eastAsiaTheme="minorEastAsia" w:hAnsiTheme="minorHAnsi" w:cstheme="minorBidi"/>
          <w:noProof/>
          <w:lang w:eastAsia="pl-PL"/>
        </w:rPr>
      </w:pPr>
      <w:hyperlink w:anchor="_Toc511997894" w:history="1">
        <w:r w:rsidR="008A7F63" w:rsidRPr="00DA0BB3">
          <w:rPr>
            <w:rStyle w:val="Hipercze"/>
            <w:rFonts w:ascii="Verdana" w:hAnsi="Verdana"/>
            <w:b/>
            <w:noProof/>
          </w:rPr>
          <w:t>3.4.2 Kontrola projektów prowadzonych przez FR</w:t>
        </w:r>
        <w:r w:rsidR="008A7F63">
          <w:rPr>
            <w:noProof/>
            <w:webHidden/>
          </w:rPr>
          <w:tab/>
        </w:r>
        <w:r w:rsidR="008A7F63">
          <w:rPr>
            <w:noProof/>
            <w:webHidden/>
          </w:rPr>
          <w:fldChar w:fldCharType="begin"/>
        </w:r>
        <w:r w:rsidR="008A7F63">
          <w:rPr>
            <w:noProof/>
            <w:webHidden/>
          </w:rPr>
          <w:instrText xml:space="preserve"> PAGEREF _Toc511997894 \h </w:instrText>
        </w:r>
        <w:r w:rsidR="008A7F63">
          <w:rPr>
            <w:noProof/>
            <w:webHidden/>
          </w:rPr>
        </w:r>
        <w:r w:rsidR="008A7F63">
          <w:rPr>
            <w:noProof/>
            <w:webHidden/>
          </w:rPr>
          <w:fldChar w:fldCharType="separate"/>
        </w:r>
        <w:r w:rsidR="008A7F63">
          <w:rPr>
            <w:noProof/>
            <w:webHidden/>
          </w:rPr>
          <w:t>4</w:t>
        </w:r>
        <w:r w:rsidR="008A7F63">
          <w:rPr>
            <w:noProof/>
            <w:webHidden/>
          </w:rPr>
          <w:fldChar w:fldCharType="end"/>
        </w:r>
      </w:hyperlink>
    </w:p>
    <w:p w14:paraId="7DDFBD40" w14:textId="77777777" w:rsidR="008A7F63" w:rsidRDefault="00047641" w:rsidP="00542DBF">
      <w:pPr>
        <w:pStyle w:val="Spistreci2"/>
        <w:rPr>
          <w:rFonts w:asciiTheme="minorHAnsi" w:eastAsiaTheme="minorEastAsia" w:hAnsiTheme="minorHAnsi" w:cstheme="minorBidi"/>
          <w:noProof/>
          <w:lang w:eastAsia="pl-PL"/>
        </w:rPr>
      </w:pPr>
      <w:hyperlink w:anchor="_Toc511997895" w:history="1">
        <w:r w:rsidR="008A7F63" w:rsidRPr="00DA0BB3">
          <w:rPr>
            <w:rStyle w:val="Hipercze"/>
            <w:rFonts w:ascii="Verdana" w:hAnsi="Verdana"/>
            <w:b/>
            <w:noProof/>
          </w:rPr>
          <w:t>3.4.3 Kontrola projektów prowadzonych przez WUP</w:t>
        </w:r>
        <w:r w:rsidR="008A7F63">
          <w:rPr>
            <w:noProof/>
            <w:webHidden/>
          </w:rPr>
          <w:tab/>
        </w:r>
        <w:r w:rsidR="008A7F63">
          <w:rPr>
            <w:noProof/>
            <w:webHidden/>
          </w:rPr>
          <w:fldChar w:fldCharType="begin"/>
        </w:r>
        <w:r w:rsidR="008A7F63">
          <w:rPr>
            <w:noProof/>
            <w:webHidden/>
          </w:rPr>
          <w:instrText xml:space="preserve"> PAGEREF _Toc511997895 \h </w:instrText>
        </w:r>
        <w:r w:rsidR="008A7F63">
          <w:rPr>
            <w:noProof/>
            <w:webHidden/>
          </w:rPr>
        </w:r>
        <w:r w:rsidR="008A7F63">
          <w:rPr>
            <w:noProof/>
            <w:webHidden/>
          </w:rPr>
          <w:fldChar w:fldCharType="separate"/>
        </w:r>
        <w:r w:rsidR="008A7F63">
          <w:rPr>
            <w:noProof/>
            <w:webHidden/>
          </w:rPr>
          <w:t>4</w:t>
        </w:r>
        <w:r w:rsidR="008A7F63">
          <w:rPr>
            <w:noProof/>
            <w:webHidden/>
          </w:rPr>
          <w:fldChar w:fldCharType="end"/>
        </w:r>
      </w:hyperlink>
    </w:p>
    <w:p w14:paraId="0B6C2FF9" w14:textId="77777777" w:rsidR="008A7F63" w:rsidRDefault="00047641" w:rsidP="00542DBF">
      <w:pPr>
        <w:pStyle w:val="Spistreci2"/>
        <w:rPr>
          <w:rFonts w:asciiTheme="minorHAnsi" w:eastAsiaTheme="minorEastAsia" w:hAnsiTheme="minorHAnsi" w:cstheme="minorBidi"/>
          <w:noProof/>
          <w:lang w:eastAsia="pl-PL"/>
        </w:rPr>
      </w:pPr>
      <w:hyperlink w:anchor="_Toc511997896" w:history="1">
        <w:r w:rsidR="008A7F63" w:rsidRPr="00DA0BB3">
          <w:rPr>
            <w:rStyle w:val="Hipercze"/>
            <w:rFonts w:ascii="Verdana" w:hAnsi="Verdana"/>
            <w:b/>
            <w:noProof/>
          </w:rPr>
          <w:t>3.4.4 Kontrola projektów prowadzonych przez ŚCP</w:t>
        </w:r>
        <w:r w:rsidR="008A7F63">
          <w:rPr>
            <w:noProof/>
            <w:webHidden/>
          </w:rPr>
          <w:tab/>
        </w:r>
        <w:r w:rsidR="008A7F63">
          <w:rPr>
            <w:noProof/>
            <w:webHidden/>
          </w:rPr>
          <w:fldChar w:fldCharType="begin"/>
        </w:r>
        <w:r w:rsidR="008A7F63">
          <w:rPr>
            <w:noProof/>
            <w:webHidden/>
          </w:rPr>
          <w:instrText xml:space="preserve"> PAGEREF _Toc511997896 \h </w:instrText>
        </w:r>
        <w:r w:rsidR="008A7F63">
          <w:rPr>
            <w:noProof/>
            <w:webHidden/>
          </w:rPr>
        </w:r>
        <w:r w:rsidR="008A7F63">
          <w:rPr>
            <w:noProof/>
            <w:webHidden/>
          </w:rPr>
          <w:fldChar w:fldCharType="separate"/>
        </w:r>
        <w:r w:rsidR="008A7F63">
          <w:rPr>
            <w:noProof/>
            <w:webHidden/>
          </w:rPr>
          <w:t>4</w:t>
        </w:r>
        <w:r w:rsidR="008A7F63">
          <w:rPr>
            <w:noProof/>
            <w:webHidden/>
          </w:rPr>
          <w:fldChar w:fldCharType="end"/>
        </w:r>
      </w:hyperlink>
    </w:p>
    <w:p w14:paraId="50791057" w14:textId="77777777" w:rsidR="008A7F63" w:rsidRDefault="00047641" w:rsidP="00542DBF">
      <w:pPr>
        <w:pStyle w:val="Spistreci2"/>
        <w:rPr>
          <w:rFonts w:asciiTheme="minorHAnsi" w:eastAsiaTheme="minorEastAsia" w:hAnsiTheme="minorHAnsi" w:cstheme="minorBidi"/>
          <w:noProof/>
          <w:lang w:eastAsia="pl-PL"/>
        </w:rPr>
      </w:pPr>
      <w:hyperlink w:anchor="_Toc511997897" w:history="1">
        <w:r w:rsidR="008A7F63" w:rsidRPr="00DA0BB3">
          <w:rPr>
            <w:rStyle w:val="Hipercze"/>
            <w:rFonts w:ascii="Verdana" w:hAnsi="Verdana"/>
            <w:b/>
            <w:bCs/>
            <w:noProof/>
          </w:rPr>
          <w:t>3.5 Kontrola krzyżowa</w:t>
        </w:r>
        <w:r w:rsidR="008A7F63">
          <w:rPr>
            <w:noProof/>
            <w:webHidden/>
          </w:rPr>
          <w:tab/>
        </w:r>
        <w:r w:rsidR="008A7F63">
          <w:rPr>
            <w:noProof/>
            <w:webHidden/>
          </w:rPr>
          <w:fldChar w:fldCharType="begin"/>
        </w:r>
        <w:r w:rsidR="008A7F63">
          <w:rPr>
            <w:noProof/>
            <w:webHidden/>
          </w:rPr>
          <w:instrText xml:space="preserve"> PAGEREF _Toc511997897 \h </w:instrText>
        </w:r>
        <w:r w:rsidR="008A7F63">
          <w:rPr>
            <w:noProof/>
            <w:webHidden/>
          </w:rPr>
        </w:r>
        <w:r w:rsidR="008A7F63">
          <w:rPr>
            <w:noProof/>
            <w:webHidden/>
          </w:rPr>
          <w:fldChar w:fldCharType="separate"/>
        </w:r>
        <w:r w:rsidR="008A7F63">
          <w:rPr>
            <w:noProof/>
            <w:webHidden/>
          </w:rPr>
          <w:t>5</w:t>
        </w:r>
        <w:r w:rsidR="008A7F63">
          <w:rPr>
            <w:noProof/>
            <w:webHidden/>
          </w:rPr>
          <w:fldChar w:fldCharType="end"/>
        </w:r>
      </w:hyperlink>
    </w:p>
    <w:p w14:paraId="49F29B26" w14:textId="77777777" w:rsidR="008A7F63" w:rsidRPr="00542DBF" w:rsidRDefault="00047641" w:rsidP="00542DBF">
      <w:pPr>
        <w:pStyle w:val="Spistreci1"/>
        <w:tabs>
          <w:tab w:val="left" w:pos="660"/>
          <w:tab w:val="right" w:leader="dot" w:pos="9060"/>
        </w:tabs>
        <w:rPr>
          <w:rStyle w:val="Hipercze"/>
          <w:rFonts w:ascii="Verdana" w:hAnsi="Verdana"/>
          <w:b/>
          <w:bCs/>
          <w:noProof/>
        </w:rPr>
      </w:pPr>
      <w:hyperlink w:anchor="_Toc511997899" w:history="1">
        <w:r w:rsidR="008A7F63" w:rsidRPr="00542DBF">
          <w:rPr>
            <w:rStyle w:val="Hipercze"/>
            <w:rFonts w:ascii="Verdana" w:hAnsi="Verdana"/>
            <w:b/>
            <w:bCs/>
            <w:noProof/>
          </w:rPr>
          <w:t>4.  Plan kontroli</w:t>
        </w:r>
        <w:r w:rsidR="008A7F63" w:rsidRPr="00542DBF">
          <w:rPr>
            <w:rStyle w:val="Hipercze"/>
            <w:rFonts w:ascii="Verdana" w:hAnsi="Verdana"/>
            <w:b/>
            <w:bCs/>
            <w:noProof/>
            <w:webHidden/>
          </w:rPr>
          <w:tab/>
        </w:r>
        <w:r w:rsidR="008A7F63" w:rsidRPr="00542DBF">
          <w:rPr>
            <w:noProof/>
            <w:webHidden/>
          </w:rPr>
          <w:fldChar w:fldCharType="begin"/>
        </w:r>
        <w:r w:rsidR="008A7F63" w:rsidRPr="00542DBF">
          <w:rPr>
            <w:noProof/>
            <w:webHidden/>
          </w:rPr>
          <w:instrText xml:space="preserve"> PAGEREF _Toc511997899 \h </w:instrText>
        </w:r>
        <w:r w:rsidR="008A7F63" w:rsidRPr="00542DBF">
          <w:rPr>
            <w:noProof/>
            <w:webHidden/>
          </w:rPr>
        </w:r>
        <w:r w:rsidR="008A7F63" w:rsidRPr="00542DBF">
          <w:rPr>
            <w:noProof/>
            <w:webHidden/>
          </w:rPr>
          <w:fldChar w:fldCharType="separate"/>
        </w:r>
        <w:r w:rsidR="008A7F63" w:rsidRPr="00542DBF">
          <w:rPr>
            <w:noProof/>
            <w:webHidden/>
          </w:rPr>
          <w:t>5</w:t>
        </w:r>
        <w:r w:rsidR="008A7F63" w:rsidRPr="00542DBF">
          <w:rPr>
            <w:noProof/>
            <w:webHidden/>
          </w:rPr>
          <w:fldChar w:fldCharType="end"/>
        </w:r>
      </w:hyperlink>
    </w:p>
    <w:p w14:paraId="7B36D46C" w14:textId="675C3EDB" w:rsidR="008A7F63" w:rsidRPr="00542DBF" w:rsidRDefault="00047641" w:rsidP="00542DBF">
      <w:pPr>
        <w:pStyle w:val="Spistreci2"/>
        <w:rPr>
          <w:rStyle w:val="Hipercze"/>
          <w:rFonts w:ascii="Verdana" w:hAnsi="Verdana"/>
          <w:b/>
          <w:noProof/>
        </w:rPr>
      </w:pPr>
      <w:hyperlink w:anchor="_Toc511997900" w:history="1">
        <w:r w:rsidR="008A7F63" w:rsidRPr="00542DBF">
          <w:rPr>
            <w:rStyle w:val="Hipercze"/>
            <w:rFonts w:ascii="Verdana" w:hAnsi="Verdana"/>
            <w:b/>
            <w:noProof/>
          </w:rPr>
          <w:t xml:space="preserve">4.1 Plan kontroli </w:t>
        </w:r>
        <w:r w:rsidR="00EB6D4F">
          <w:rPr>
            <w:rStyle w:val="Hipercze"/>
            <w:rFonts w:ascii="Verdana" w:hAnsi="Verdana"/>
            <w:b/>
            <w:noProof/>
          </w:rPr>
          <w:t>systemu zarządzania i kontroli</w:t>
        </w:r>
        <w:r w:rsidR="008A7F63" w:rsidRPr="00542DBF">
          <w:rPr>
            <w:rStyle w:val="Hipercze"/>
            <w:rFonts w:ascii="Verdana" w:hAnsi="Verdana"/>
            <w:b/>
            <w:noProof/>
            <w:webHidden/>
          </w:rPr>
          <w:tab/>
        </w:r>
        <w:r w:rsidR="008A7F63" w:rsidRPr="00542DBF">
          <w:rPr>
            <w:noProof/>
            <w:webHidden/>
          </w:rPr>
          <w:fldChar w:fldCharType="begin"/>
        </w:r>
        <w:r w:rsidR="008A7F63" w:rsidRPr="00542DBF">
          <w:rPr>
            <w:noProof/>
            <w:webHidden/>
          </w:rPr>
          <w:instrText xml:space="preserve"> PAGEREF _Toc511997900 \h </w:instrText>
        </w:r>
        <w:r w:rsidR="008A7F63" w:rsidRPr="00542DBF">
          <w:rPr>
            <w:noProof/>
            <w:webHidden/>
          </w:rPr>
        </w:r>
        <w:r w:rsidR="008A7F63" w:rsidRPr="00542DBF">
          <w:rPr>
            <w:noProof/>
            <w:webHidden/>
          </w:rPr>
          <w:fldChar w:fldCharType="separate"/>
        </w:r>
        <w:r w:rsidR="008A7F63" w:rsidRPr="00542DBF">
          <w:rPr>
            <w:noProof/>
            <w:webHidden/>
          </w:rPr>
          <w:t>5</w:t>
        </w:r>
        <w:r w:rsidR="008A7F63" w:rsidRPr="00542DBF">
          <w:rPr>
            <w:noProof/>
            <w:webHidden/>
          </w:rPr>
          <w:fldChar w:fldCharType="end"/>
        </w:r>
      </w:hyperlink>
    </w:p>
    <w:p w14:paraId="2C98B493" w14:textId="77777777" w:rsidR="008A7F63" w:rsidRPr="00542DBF" w:rsidRDefault="00047641" w:rsidP="00542DBF">
      <w:pPr>
        <w:pStyle w:val="Spistreci2"/>
        <w:rPr>
          <w:rStyle w:val="Hipercze"/>
          <w:rFonts w:ascii="Verdana" w:hAnsi="Verdana"/>
          <w:b/>
          <w:noProof/>
        </w:rPr>
      </w:pPr>
      <w:hyperlink w:anchor="_Toc511997902" w:history="1">
        <w:r w:rsidR="008A7F63" w:rsidRPr="00542DBF">
          <w:rPr>
            <w:rStyle w:val="Hipercze"/>
            <w:rFonts w:ascii="Verdana" w:hAnsi="Verdana"/>
            <w:b/>
            <w:noProof/>
          </w:rPr>
          <w:t>4.2 Plan kontroli Instrumentów Finansowych</w:t>
        </w:r>
        <w:r w:rsidR="008A7F63" w:rsidRPr="00542DBF">
          <w:rPr>
            <w:rStyle w:val="Hipercze"/>
            <w:rFonts w:ascii="Verdana" w:hAnsi="Verdana"/>
            <w:b/>
            <w:noProof/>
            <w:webHidden/>
          </w:rPr>
          <w:tab/>
        </w:r>
        <w:r w:rsidR="008A7F63" w:rsidRPr="00542DBF">
          <w:rPr>
            <w:noProof/>
            <w:webHidden/>
          </w:rPr>
          <w:fldChar w:fldCharType="begin"/>
        </w:r>
        <w:r w:rsidR="008A7F63" w:rsidRPr="00542DBF">
          <w:rPr>
            <w:noProof/>
            <w:webHidden/>
          </w:rPr>
          <w:instrText xml:space="preserve"> PAGEREF _Toc511997902 \h </w:instrText>
        </w:r>
        <w:r w:rsidR="008A7F63" w:rsidRPr="00542DBF">
          <w:rPr>
            <w:noProof/>
            <w:webHidden/>
          </w:rPr>
        </w:r>
        <w:r w:rsidR="008A7F63" w:rsidRPr="00542DBF">
          <w:rPr>
            <w:noProof/>
            <w:webHidden/>
          </w:rPr>
          <w:fldChar w:fldCharType="separate"/>
        </w:r>
        <w:r w:rsidR="008A7F63" w:rsidRPr="00542DBF">
          <w:rPr>
            <w:noProof/>
            <w:webHidden/>
          </w:rPr>
          <w:t>5</w:t>
        </w:r>
        <w:r w:rsidR="008A7F63" w:rsidRPr="00542DBF">
          <w:rPr>
            <w:noProof/>
            <w:webHidden/>
          </w:rPr>
          <w:fldChar w:fldCharType="end"/>
        </w:r>
      </w:hyperlink>
    </w:p>
    <w:p w14:paraId="795447DD" w14:textId="77777777" w:rsidR="008A7F63" w:rsidRPr="00542DBF" w:rsidRDefault="00047641" w:rsidP="00542DBF">
      <w:pPr>
        <w:pStyle w:val="Spistreci2"/>
        <w:rPr>
          <w:rStyle w:val="Hipercze"/>
          <w:rFonts w:ascii="Verdana" w:hAnsi="Verdana"/>
          <w:b/>
          <w:noProof/>
        </w:rPr>
      </w:pPr>
      <w:hyperlink w:anchor="_Toc511997903" w:history="1">
        <w:r w:rsidR="008A7F63" w:rsidRPr="00542DBF">
          <w:rPr>
            <w:rStyle w:val="Hipercze"/>
            <w:rFonts w:ascii="Verdana" w:hAnsi="Verdana"/>
            <w:b/>
            <w:noProof/>
          </w:rPr>
          <w:t>4.3 Plan kontroli Planów Działań Pomocy Technicznej</w:t>
        </w:r>
        <w:r w:rsidR="008A7F63" w:rsidRPr="00542DBF">
          <w:rPr>
            <w:rStyle w:val="Hipercze"/>
            <w:rFonts w:ascii="Verdana" w:hAnsi="Verdana"/>
            <w:b/>
            <w:noProof/>
            <w:webHidden/>
          </w:rPr>
          <w:tab/>
        </w:r>
        <w:r w:rsidR="008A7F63" w:rsidRPr="00542DBF">
          <w:rPr>
            <w:noProof/>
            <w:webHidden/>
          </w:rPr>
          <w:fldChar w:fldCharType="begin"/>
        </w:r>
        <w:r w:rsidR="008A7F63" w:rsidRPr="00542DBF">
          <w:rPr>
            <w:noProof/>
            <w:webHidden/>
          </w:rPr>
          <w:instrText xml:space="preserve"> PAGEREF _Toc511997903 \h </w:instrText>
        </w:r>
        <w:r w:rsidR="008A7F63" w:rsidRPr="00542DBF">
          <w:rPr>
            <w:noProof/>
            <w:webHidden/>
          </w:rPr>
        </w:r>
        <w:r w:rsidR="008A7F63" w:rsidRPr="00542DBF">
          <w:rPr>
            <w:noProof/>
            <w:webHidden/>
          </w:rPr>
          <w:fldChar w:fldCharType="separate"/>
        </w:r>
        <w:r w:rsidR="008A7F63" w:rsidRPr="00542DBF">
          <w:rPr>
            <w:noProof/>
            <w:webHidden/>
          </w:rPr>
          <w:t>5</w:t>
        </w:r>
        <w:r w:rsidR="008A7F63" w:rsidRPr="00542DBF">
          <w:rPr>
            <w:noProof/>
            <w:webHidden/>
          </w:rPr>
          <w:fldChar w:fldCharType="end"/>
        </w:r>
      </w:hyperlink>
    </w:p>
    <w:p w14:paraId="3155D42C" w14:textId="77777777" w:rsidR="008A7F63" w:rsidRPr="00542DBF" w:rsidRDefault="00047641" w:rsidP="00542DBF">
      <w:pPr>
        <w:pStyle w:val="Spistreci2"/>
        <w:rPr>
          <w:rStyle w:val="Hipercze"/>
          <w:rFonts w:ascii="Verdana" w:hAnsi="Verdana"/>
          <w:b/>
          <w:noProof/>
        </w:rPr>
      </w:pPr>
      <w:hyperlink w:anchor="_Toc511997904" w:history="1">
        <w:r w:rsidR="008A7F63" w:rsidRPr="00542DBF">
          <w:rPr>
            <w:rStyle w:val="Hipercze"/>
            <w:rFonts w:ascii="Verdana" w:hAnsi="Verdana"/>
            <w:b/>
            <w:noProof/>
          </w:rPr>
          <w:t>4.4 Warunki kontroli projektów.</w:t>
        </w:r>
        <w:r w:rsidR="008A7F63" w:rsidRPr="00542DBF">
          <w:rPr>
            <w:rStyle w:val="Hipercze"/>
            <w:rFonts w:ascii="Verdana" w:hAnsi="Verdana"/>
            <w:b/>
            <w:noProof/>
            <w:webHidden/>
          </w:rPr>
          <w:tab/>
        </w:r>
        <w:r w:rsidR="008A7F63" w:rsidRPr="00542DBF">
          <w:rPr>
            <w:noProof/>
            <w:webHidden/>
          </w:rPr>
          <w:fldChar w:fldCharType="begin"/>
        </w:r>
        <w:r w:rsidR="008A7F63" w:rsidRPr="00542DBF">
          <w:rPr>
            <w:noProof/>
            <w:webHidden/>
          </w:rPr>
          <w:instrText xml:space="preserve"> PAGEREF _Toc511997904 \h </w:instrText>
        </w:r>
        <w:r w:rsidR="008A7F63" w:rsidRPr="00542DBF">
          <w:rPr>
            <w:noProof/>
            <w:webHidden/>
          </w:rPr>
        </w:r>
        <w:r w:rsidR="008A7F63" w:rsidRPr="00542DBF">
          <w:rPr>
            <w:noProof/>
            <w:webHidden/>
          </w:rPr>
          <w:fldChar w:fldCharType="separate"/>
        </w:r>
        <w:r w:rsidR="008A7F63" w:rsidRPr="00542DBF">
          <w:rPr>
            <w:noProof/>
            <w:webHidden/>
          </w:rPr>
          <w:t>5</w:t>
        </w:r>
        <w:r w:rsidR="008A7F63" w:rsidRPr="00542DBF">
          <w:rPr>
            <w:noProof/>
            <w:webHidden/>
          </w:rPr>
          <w:fldChar w:fldCharType="end"/>
        </w:r>
      </w:hyperlink>
    </w:p>
    <w:p w14:paraId="44B966FD" w14:textId="77777777" w:rsidR="008A7F63" w:rsidRDefault="00047641" w:rsidP="00542DBF">
      <w:pPr>
        <w:pStyle w:val="Spistreci2"/>
        <w:rPr>
          <w:rFonts w:asciiTheme="minorHAnsi" w:eastAsiaTheme="minorEastAsia" w:hAnsiTheme="minorHAnsi" w:cstheme="minorBidi"/>
          <w:noProof/>
          <w:lang w:eastAsia="pl-PL"/>
        </w:rPr>
      </w:pPr>
      <w:hyperlink w:anchor="_Toc511997905" w:history="1">
        <w:r w:rsidR="008A7F63" w:rsidRPr="00DA0BB3">
          <w:rPr>
            <w:rStyle w:val="Hipercze"/>
            <w:rFonts w:ascii="Verdana" w:hAnsi="Verdana"/>
            <w:b/>
            <w:bCs/>
            <w:noProof/>
          </w:rPr>
          <w:t>4.4.1 Działania wdrażane przez FS</w:t>
        </w:r>
        <w:r w:rsidR="008A7F63">
          <w:rPr>
            <w:noProof/>
            <w:webHidden/>
          </w:rPr>
          <w:tab/>
        </w:r>
        <w:r w:rsidR="008A7F63">
          <w:rPr>
            <w:noProof/>
            <w:webHidden/>
          </w:rPr>
          <w:fldChar w:fldCharType="begin"/>
        </w:r>
        <w:r w:rsidR="008A7F63">
          <w:rPr>
            <w:noProof/>
            <w:webHidden/>
          </w:rPr>
          <w:instrText xml:space="preserve"> PAGEREF _Toc511997905 \h </w:instrText>
        </w:r>
        <w:r w:rsidR="008A7F63">
          <w:rPr>
            <w:noProof/>
            <w:webHidden/>
          </w:rPr>
        </w:r>
        <w:r w:rsidR="008A7F63">
          <w:rPr>
            <w:noProof/>
            <w:webHidden/>
          </w:rPr>
          <w:fldChar w:fldCharType="separate"/>
        </w:r>
        <w:r w:rsidR="008A7F63">
          <w:rPr>
            <w:noProof/>
            <w:webHidden/>
          </w:rPr>
          <w:t>5</w:t>
        </w:r>
        <w:r w:rsidR="008A7F63">
          <w:rPr>
            <w:noProof/>
            <w:webHidden/>
          </w:rPr>
          <w:fldChar w:fldCharType="end"/>
        </w:r>
      </w:hyperlink>
    </w:p>
    <w:p w14:paraId="17B0CAEF" w14:textId="77777777" w:rsidR="008A7F63" w:rsidRDefault="00047641" w:rsidP="00542DBF">
      <w:pPr>
        <w:pStyle w:val="Spistreci2"/>
        <w:rPr>
          <w:rFonts w:asciiTheme="minorHAnsi" w:eastAsiaTheme="minorEastAsia" w:hAnsiTheme="minorHAnsi" w:cstheme="minorBidi"/>
          <w:noProof/>
          <w:lang w:eastAsia="pl-PL"/>
        </w:rPr>
      </w:pPr>
      <w:hyperlink w:anchor="_Toc511997906" w:history="1">
        <w:r w:rsidR="008A7F63" w:rsidRPr="00DA0BB3">
          <w:rPr>
            <w:rStyle w:val="Hipercze"/>
            <w:rFonts w:ascii="Verdana" w:hAnsi="Verdana"/>
            <w:b/>
            <w:bCs/>
            <w:noProof/>
          </w:rPr>
          <w:t>4.4.2 Działania wdrażane przez FR</w:t>
        </w:r>
        <w:r w:rsidR="008A7F63">
          <w:rPr>
            <w:noProof/>
            <w:webHidden/>
          </w:rPr>
          <w:tab/>
        </w:r>
        <w:r w:rsidR="008A7F63">
          <w:rPr>
            <w:noProof/>
            <w:webHidden/>
          </w:rPr>
          <w:fldChar w:fldCharType="begin"/>
        </w:r>
        <w:r w:rsidR="008A7F63">
          <w:rPr>
            <w:noProof/>
            <w:webHidden/>
          </w:rPr>
          <w:instrText xml:space="preserve"> PAGEREF _Toc511997906 \h </w:instrText>
        </w:r>
        <w:r w:rsidR="008A7F63">
          <w:rPr>
            <w:noProof/>
            <w:webHidden/>
          </w:rPr>
        </w:r>
        <w:r w:rsidR="008A7F63">
          <w:rPr>
            <w:noProof/>
            <w:webHidden/>
          </w:rPr>
          <w:fldChar w:fldCharType="separate"/>
        </w:r>
        <w:r w:rsidR="008A7F63">
          <w:rPr>
            <w:noProof/>
            <w:webHidden/>
          </w:rPr>
          <w:t>5</w:t>
        </w:r>
        <w:r w:rsidR="008A7F63">
          <w:rPr>
            <w:noProof/>
            <w:webHidden/>
          </w:rPr>
          <w:fldChar w:fldCharType="end"/>
        </w:r>
      </w:hyperlink>
    </w:p>
    <w:p w14:paraId="7465F030" w14:textId="77777777" w:rsidR="008A7F63" w:rsidRDefault="00047641" w:rsidP="00542DBF">
      <w:pPr>
        <w:pStyle w:val="Spistreci2"/>
        <w:rPr>
          <w:rFonts w:asciiTheme="minorHAnsi" w:eastAsiaTheme="minorEastAsia" w:hAnsiTheme="minorHAnsi" w:cstheme="minorBidi"/>
          <w:noProof/>
          <w:lang w:eastAsia="pl-PL"/>
        </w:rPr>
      </w:pPr>
      <w:hyperlink w:anchor="_Toc511997907" w:history="1">
        <w:r w:rsidR="008A7F63" w:rsidRPr="00DA0BB3">
          <w:rPr>
            <w:rStyle w:val="Hipercze"/>
            <w:rFonts w:ascii="Verdana" w:hAnsi="Verdana"/>
            <w:b/>
            <w:bCs/>
            <w:noProof/>
          </w:rPr>
          <w:t>4.4.3 Działania wdrażane przez WUP</w:t>
        </w:r>
        <w:r w:rsidR="008A7F63">
          <w:rPr>
            <w:noProof/>
            <w:webHidden/>
          </w:rPr>
          <w:tab/>
        </w:r>
        <w:r w:rsidR="008A7F63">
          <w:rPr>
            <w:noProof/>
            <w:webHidden/>
          </w:rPr>
          <w:fldChar w:fldCharType="begin"/>
        </w:r>
        <w:r w:rsidR="008A7F63">
          <w:rPr>
            <w:noProof/>
            <w:webHidden/>
          </w:rPr>
          <w:instrText xml:space="preserve"> PAGEREF _Toc511997907 \h </w:instrText>
        </w:r>
        <w:r w:rsidR="008A7F63">
          <w:rPr>
            <w:noProof/>
            <w:webHidden/>
          </w:rPr>
        </w:r>
        <w:r w:rsidR="008A7F63">
          <w:rPr>
            <w:noProof/>
            <w:webHidden/>
          </w:rPr>
          <w:fldChar w:fldCharType="separate"/>
        </w:r>
        <w:r w:rsidR="008A7F63">
          <w:rPr>
            <w:noProof/>
            <w:webHidden/>
          </w:rPr>
          <w:t>5</w:t>
        </w:r>
        <w:r w:rsidR="008A7F63">
          <w:rPr>
            <w:noProof/>
            <w:webHidden/>
          </w:rPr>
          <w:fldChar w:fldCharType="end"/>
        </w:r>
      </w:hyperlink>
    </w:p>
    <w:p w14:paraId="05BC5894" w14:textId="77777777" w:rsidR="008A7F63" w:rsidRDefault="00047641" w:rsidP="00542DBF">
      <w:pPr>
        <w:pStyle w:val="Spistreci2"/>
        <w:rPr>
          <w:rFonts w:asciiTheme="minorHAnsi" w:eastAsiaTheme="minorEastAsia" w:hAnsiTheme="minorHAnsi" w:cstheme="minorBidi"/>
          <w:noProof/>
          <w:lang w:eastAsia="pl-PL"/>
        </w:rPr>
      </w:pPr>
      <w:hyperlink w:anchor="_Toc511997908" w:history="1">
        <w:r w:rsidR="008A7F63" w:rsidRPr="00DA0BB3">
          <w:rPr>
            <w:rStyle w:val="Hipercze"/>
            <w:rFonts w:ascii="Verdana" w:hAnsi="Verdana"/>
            <w:b/>
            <w:bCs/>
            <w:noProof/>
          </w:rPr>
          <w:t>4.4.4 Działania wdrażane przez ŚCP</w:t>
        </w:r>
        <w:r w:rsidR="008A7F63">
          <w:rPr>
            <w:noProof/>
            <w:webHidden/>
          </w:rPr>
          <w:tab/>
        </w:r>
        <w:r w:rsidR="008A7F63">
          <w:rPr>
            <w:noProof/>
            <w:webHidden/>
          </w:rPr>
          <w:fldChar w:fldCharType="begin"/>
        </w:r>
        <w:r w:rsidR="008A7F63">
          <w:rPr>
            <w:noProof/>
            <w:webHidden/>
          </w:rPr>
          <w:instrText xml:space="preserve"> PAGEREF _Toc511997908 \h </w:instrText>
        </w:r>
        <w:r w:rsidR="008A7F63">
          <w:rPr>
            <w:noProof/>
            <w:webHidden/>
          </w:rPr>
        </w:r>
        <w:r w:rsidR="008A7F63">
          <w:rPr>
            <w:noProof/>
            <w:webHidden/>
          </w:rPr>
          <w:fldChar w:fldCharType="separate"/>
        </w:r>
        <w:r w:rsidR="008A7F63">
          <w:rPr>
            <w:noProof/>
            <w:webHidden/>
          </w:rPr>
          <w:t>5</w:t>
        </w:r>
        <w:r w:rsidR="008A7F63">
          <w:rPr>
            <w:noProof/>
            <w:webHidden/>
          </w:rPr>
          <w:fldChar w:fldCharType="end"/>
        </w:r>
      </w:hyperlink>
    </w:p>
    <w:p w14:paraId="259ED20D" w14:textId="77777777" w:rsidR="008A7F63" w:rsidRDefault="00047641" w:rsidP="00542DBF">
      <w:pPr>
        <w:pStyle w:val="Spistreci2"/>
        <w:rPr>
          <w:rFonts w:asciiTheme="minorHAnsi" w:eastAsiaTheme="minorEastAsia" w:hAnsiTheme="minorHAnsi" w:cstheme="minorBidi"/>
          <w:noProof/>
          <w:lang w:eastAsia="pl-PL"/>
        </w:rPr>
      </w:pPr>
      <w:hyperlink w:anchor="_Toc511997909" w:history="1">
        <w:r w:rsidR="008A7F63" w:rsidRPr="00542DBF">
          <w:rPr>
            <w:rStyle w:val="Hipercze"/>
            <w:rFonts w:ascii="Verdana" w:hAnsi="Verdana"/>
            <w:b/>
            <w:noProof/>
          </w:rPr>
          <w:t>4.5 Harmonogram kontroli dużych projektów.</w:t>
        </w:r>
        <w:r w:rsidR="008A7F63">
          <w:rPr>
            <w:noProof/>
            <w:webHidden/>
          </w:rPr>
          <w:tab/>
        </w:r>
        <w:r w:rsidR="008A7F63">
          <w:rPr>
            <w:noProof/>
            <w:webHidden/>
          </w:rPr>
          <w:fldChar w:fldCharType="begin"/>
        </w:r>
        <w:r w:rsidR="008A7F63">
          <w:rPr>
            <w:noProof/>
            <w:webHidden/>
          </w:rPr>
          <w:instrText xml:space="preserve"> PAGEREF _Toc511997909 \h </w:instrText>
        </w:r>
        <w:r w:rsidR="008A7F63">
          <w:rPr>
            <w:noProof/>
            <w:webHidden/>
          </w:rPr>
        </w:r>
        <w:r w:rsidR="008A7F63">
          <w:rPr>
            <w:noProof/>
            <w:webHidden/>
          </w:rPr>
          <w:fldChar w:fldCharType="separate"/>
        </w:r>
        <w:r w:rsidR="008A7F63">
          <w:rPr>
            <w:noProof/>
            <w:webHidden/>
          </w:rPr>
          <w:t>5</w:t>
        </w:r>
        <w:r w:rsidR="008A7F63">
          <w:rPr>
            <w:noProof/>
            <w:webHidden/>
          </w:rPr>
          <w:fldChar w:fldCharType="end"/>
        </w:r>
      </w:hyperlink>
    </w:p>
    <w:p w14:paraId="56B910E5" w14:textId="62FA9517" w:rsidR="00B519A6" w:rsidRPr="00091E5C" w:rsidRDefault="00585B7B" w:rsidP="00D252AE">
      <w:pPr>
        <w:spacing w:before="120" w:after="120" w:line="240" w:lineRule="auto"/>
        <w:jc w:val="both"/>
        <w:rPr>
          <w:rFonts w:ascii="Verdana" w:hAnsi="Verdana"/>
          <w:b/>
          <w:sz w:val="20"/>
          <w:szCs w:val="20"/>
        </w:rPr>
      </w:pPr>
      <w:r w:rsidRPr="00091E5C">
        <w:rPr>
          <w:rFonts w:ascii="Verdana" w:hAnsi="Verdana"/>
          <w:b/>
          <w:sz w:val="24"/>
          <w:szCs w:val="24"/>
        </w:rPr>
        <w:fldChar w:fldCharType="end"/>
      </w:r>
    </w:p>
    <w:p w14:paraId="14CA06F2" w14:textId="77777777" w:rsidR="00D22C6A" w:rsidRPr="00091E5C" w:rsidRDefault="00AD490A" w:rsidP="00E31ABE">
      <w:pPr>
        <w:tabs>
          <w:tab w:val="left" w:pos="2805"/>
        </w:tabs>
        <w:spacing w:before="120" w:after="120" w:line="240" w:lineRule="auto"/>
        <w:jc w:val="both"/>
        <w:rPr>
          <w:rFonts w:ascii="Verdana" w:hAnsi="Verdana"/>
          <w:b/>
          <w:sz w:val="20"/>
          <w:szCs w:val="20"/>
        </w:rPr>
      </w:pPr>
      <w:r w:rsidRPr="00091E5C">
        <w:rPr>
          <w:rFonts w:ascii="Verdana" w:hAnsi="Verdana"/>
          <w:b/>
          <w:sz w:val="20"/>
          <w:szCs w:val="20"/>
        </w:rPr>
        <w:lastRenderedPageBreak/>
        <w:tab/>
        <w:t xml:space="preserve"> </w:t>
      </w:r>
    </w:p>
    <w:p w14:paraId="25793F04" w14:textId="77777777" w:rsidR="00D252AE" w:rsidRPr="00091E5C" w:rsidRDefault="00D252AE" w:rsidP="00D252AE">
      <w:pPr>
        <w:pStyle w:val="Akapitzlist"/>
        <w:numPr>
          <w:ilvl w:val="0"/>
          <w:numId w:val="1"/>
        </w:numPr>
        <w:spacing w:before="120" w:after="120" w:line="240" w:lineRule="auto"/>
        <w:contextualSpacing w:val="0"/>
        <w:jc w:val="both"/>
        <w:outlineLvl w:val="0"/>
        <w:rPr>
          <w:rStyle w:val="Pogrubienie"/>
          <w:rFonts w:ascii="Verdana" w:hAnsi="Verdana"/>
          <w:sz w:val="20"/>
          <w:szCs w:val="20"/>
        </w:rPr>
      </w:pPr>
      <w:bookmarkStart w:id="0" w:name="_Toc453919842"/>
      <w:bookmarkStart w:id="1" w:name="_Toc453920071"/>
      <w:bookmarkStart w:id="2" w:name="_Toc453920327"/>
      <w:bookmarkStart w:id="3" w:name="_Toc453920536"/>
      <w:bookmarkStart w:id="4" w:name="_Toc453920576"/>
      <w:bookmarkStart w:id="5" w:name="_Toc453914800"/>
      <w:bookmarkStart w:id="6" w:name="_Toc453915070"/>
      <w:bookmarkStart w:id="7" w:name="_Toc453916214"/>
      <w:bookmarkStart w:id="8" w:name="_Toc453919843"/>
      <w:bookmarkStart w:id="9" w:name="_Toc453920072"/>
      <w:bookmarkStart w:id="10" w:name="_Toc453920328"/>
      <w:bookmarkStart w:id="11" w:name="_Toc453920537"/>
      <w:bookmarkStart w:id="12" w:name="_Toc453920577"/>
      <w:bookmarkStart w:id="13" w:name="_Toc453914801"/>
      <w:bookmarkStart w:id="14" w:name="_Toc453915071"/>
      <w:bookmarkStart w:id="15" w:name="_Toc453916215"/>
      <w:bookmarkStart w:id="16" w:name="_Toc453919844"/>
      <w:bookmarkStart w:id="17" w:name="_Toc453920073"/>
      <w:bookmarkStart w:id="18" w:name="_Toc453920329"/>
      <w:bookmarkStart w:id="19" w:name="_Toc453920538"/>
      <w:bookmarkStart w:id="20" w:name="_Toc453920578"/>
      <w:bookmarkStart w:id="21" w:name="_Toc453914802"/>
      <w:bookmarkStart w:id="22" w:name="_Toc453915072"/>
      <w:bookmarkStart w:id="23" w:name="_Toc453916216"/>
      <w:bookmarkStart w:id="24" w:name="_Toc453919845"/>
      <w:bookmarkStart w:id="25" w:name="_Toc453920074"/>
      <w:bookmarkStart w:id="26" w:name="_Toc453920330"/>
      <w:bookmarkStart w:id="27" w:name="_Toc453920539"/>
      <w:bookmarkStart w:id="28" w:name="_Toc453920579"/>
      <w:bookmarkStart w:id="29" w:name="_Toc453914803"/>
      <w:bookmarkStart w:id="30" w:name="_Toc453915073"/>
      <w:bookmarkStart w:id="31" w:name="_Toc453916217"/>
      <w:bookmarkStart w:id="32" w:name="_Toc453919846"/>
      <w:bookmarkStart w:id="33" w:name="_Toc453920075"/>
      <w:bookmarkStart w:id="34" w:name="_Toc453920331"/>
      <w:bookmarkStart w:id="35" w:name="_Toc453920540"/>
      <w:bookmarkStart w:id="36" w:name="_Toc453920580"/>
      <w:bookmarkStart w:id="37" w:name="_Toc453914804"/>
      <w:bookmarkStart w:id="38" w:name="_Toc453915074"/>
      <w:bookmarkStart w:id="39" w:name="_Toc453916218"/>
      <w:bookmarkStart w:id="40" w:name="_Toc453919847"/>
      <w:bookmarkStart w:id="41" w:name="_Toc453920076"/>
      <w:bookmarkStart w:id="42" w:name="_Toc453920332"/>
      <w:bookmarkStart w:id="43" w:name="_Toc453920541"/>
      <w:bookmarkStart w:id="44" w:name="_Toc453920581"/>
      <w:bookmarkStart w:id="45" w:name="_Toc453914805"/>
      <w:bookmarkStart w:id="46" w:name="_Toc453915075"/>
      <w:bookmarkStart w:id="47" w:name="_Toc453916219"/>
      <w:bookmarkStart w:id="48" w:name="_Toc453919848"/>
      <w:bookmarkStart w:id="49" w:name="_Toc453920077"/>
      <w:bookmarkStart w:id="50" w:name="_Toc453920333"/>
      <w:bookmarkStart w:id="51" w:name="_Toc453920542"/>
      <w:bookmarkStart w:id="52" w:name="_Toc453920582"/>
      <w:bookmarkStart w:id="53" w:name="_Toc345325069"/>
      <w:bookmarkStart w:id="54" w:name="_Toc345325070"/>
      <w:bookmarkStart w:id="55" w:name="_Toc345325071"/>
      <w:bookmarkStart w:id="56" w:name="_Toc345325072"/>
      <w:bookmarkStart w:id="57" w:name="_Toc511997876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r w:rsidRPr="00091E5C">
        <w:rPr>
          <w:rStyle w:val="Pogrubienie"/>
          <w:rFonts w:ascii="Verdana" w:hAnsi="Verdana"/>
          <w:sz w:val="20"/>
          <w:szCs w:val="20"/>
        </w:rPr>
        <w:t>Wstęp</w:t>
      </w:r>
      <w:bookmarkEnd w:id="57"/>
    </w:p>
    <w:p w14:paraId="377352C5" w14:textId="77777777" w:rsidR="00D252AE" w:rsidRPr="00091E5C" w:rsidRDefault="00143F40" w:rsidP="00143F40">
      <w:pPr>
        <w:spacing w:after="0" w:line="240" w:lineRule="auto"/>
        <w:jc w:val="both"/>
        <w:outlineLvl w:val="1"/>
        <w:rPr>
          <w:rStyle w:val="Pogrubienie"/>
          <w:rFonts w:ascii="Verdana" w:hAnsi="Verdana"/>
          <w:sz w:val="20"/>
          <w:szCs w:val="20"/>
        </w:rPr>
      </w:pPr>
      <w:bookmarkStart w:id="58" w:name="_Toc511997877"/>
      <w:r w:rsidRPr="00091E5C">
        <w:rPr>
          <w:rStyle w:val="Pogrubienie"/>
          <w:rFonts w:ascii="Verdana" w:hAnsi="Verdana"/>
          <w:sz w:val="20"/>
          <w:szCs w:val="20"/>
        </w:rPr>
        <w:t xml:space="preserve">1.1 </w:t>
      </w:r>
      <w:r w:rsidR="00D252AE" w:rsidRPr="00091E5C">
        <w:rPr>
          <w:rStyle w:val="Pogrubienie"/>
          <w:rFonts w:ascii="Verdana" w:hAnsi="Verdana"/>
          <w:sz w:val="20"/>
          <w:szCs w:val="20"/>
        </w:rPr>
        <w:t>Skróty i definicje</w:t>
      </w:r>
      <w:bookmarkEnd w:id="58"/>
    </w:p>
    <w:p w14:paraId="5E3B32FF" w14:textId="77777777" w:rsidR="00D252AE" w:rsidRPr="00091E5C" w:rsidRDefault="00D252AE" w:rsidP="00143F40">
      <w:pPr>
        <w:pStyle w:val="Akapitzlist"/>
        <w:spacing w:after="0" w:line="240" w:lineRule="auto"/>
        <w:ind w:left="0"/>
        <w:contextualSpacing w:val="0"/>
        <w:jc w:val="both"/>
        <w:rPr>
          <w:rFonts w:ascii="Verdana" w:hAnsi="Verdana"/>
          <w:i/>
          <w:sz w:val="20"/>
          <w:szCs w:val="20"/>
        </w:rPr>
      </w:pPr>
      <w:r w:rsidRPr="00091E5C">
        <w:rPr>
          <w:rFonts w:ascii="Verdana" w:hAnsi="Verdana"/>
          <w:i/>
          <w:sz w:val="20"/>
          <w:szCs w:val="20"/>
        </w:rPr>
        <w:t>[</w:t>
      </w:r>
      <w:r w:rsidR="00F24F43" w:rsidRPr="00091E5C">
        <w:rPr>
          <w:rFonts w:ascii="Verdana" w:hAnsi="Verdana"/>
          <w:i/>
          <w:sz w:val="20"/>
          <w:szCs w:val="20"/>
        </w:rPr>
        <w:t>N</w:t>
      </w:r>
      <w:r w:rsidRPr="00091E5C">
        <w:rPr>
          <w:rFonts w:ascii="Verdana" w:hAnsi="Verdana"/>
          <w:bCs/>
          <w:i/>
          <w:color w:val="000000"/>
          <w:sz w:val="20"/>
          <w:szCs w:val="20"/>
        </w:rPr>
        <w:t>ależy wskazać wszystkie skróty i definicje stosowane w dokumencie w porządku alfabetycznym</w:t>
      </w:r>
      <w:r w:rsidR="00670281">
        <w:rPr>
          <w:rFonts w:ascii="Verdana" w:hAnsi="Verdana"/>
          <w:bCs/>
          <w:i/>
          <w:color w:val="000000"/>
          <w:sz w:val="20"/>
          <w:szCs w:val="20"/>
        </w:rPr>
        <w:t>.</w:t>
      </w:r>
      <w:r w:rsidRPr="00091E5C">
        <w:rPr>
          <w:rFonts w:ascii="Verdana" w:hAnsi="Verdana"/>
          <w:i/>
          <w:sz w:val="20"/>
          <w:szCs w:val="20"/>
        </w:rPr>
        <w:t>]</w:t>
      </w:r>
    </w:p>
    <w:p w14:paraId="20203BE7" w14:textId="77777777" w:rsidR="005918FE" w:rsidRPr="00091E5C" w:rsidRDefault="005918FE" w:rsidP="00143F40">
      <w:pPr>
        <w:pStyle w:val="Akapitzlist"/>
        <w:spacing w:after="0" w:line="240" w:lineRule="auto"/>
        <w:ind w:left="0"/>
        <w:contextualSpacing w:val="0"/>
        <w:jc w:val="both"/>
        <w:rPr>
          <w:rFonts w:ascii="Verdana" w:hAnsi="Verdana"/>
          <w:i/>
          <w:sz w:val="20"/>
          <w:szCs w:val="20"/>
        </w:rPr>
      </w:pPr>
    </w:p>
    <w:p w14:paraId="0FA6C98A" w14:textId="77777777" w:rsidR="00D252AE" w:rsidRPr="00091E5C" w:rsidRDefault="00143F40" w:rsidP="00143F40">
      <w:pPr>
        <w:spacing w:after="0" w:line="240" w:lineRule="auto"/>
        <w:jc w:val="both"/>
        <w:outlineLvl w:val="1"/>
        <w:rPr>
          <w:rStyle w:val="Pogrubienie"/>
          <w:rFonts w:ascii="Verdana" w:hAnsi="Verdana"/>
          <w:sz w:val="20"/>
          <w:szCs w:val="20"/>
        </w:rPr>
      </w:pPr>
      <w:bookmarkStart w:id="59" w:name="_Toc474822535"/>
      <w:bookmarkStart w:id="60" w:name="_Toc511997878"/>
      <w:r w:rsidRPr="00091E5C">
        <w:rPr>
          <w:rStyle w:val="Pogrubienie"/>
          <w:rFonts w:ascii="Verdana" w:hAnsi="Verdana"/>
          <w:sz w:val="20"/>
          <w:szCs w:val="20"/>
        </w:rPr>
        <w:t xml:space="preserve">1.2 </w:t>
      </w:r>
      <w:r w:rsidR="00D252AE" w:rsidRPr="00091E5C">
        <w:rPr>
          <w:rStyle w:val="Pogrubienie"/>
          <w:rFonts w:ascii="Verdana" w:hAnsi="Verdana"/>
          <w:sz w:val="20"/>
          <w:szCs w:val="20"/>
        </w:rPr>
        <w:t>Podstawy prawne</w:t>
      </w:r>
      <w:bookmarkEnd w:id="59"/>
      <w:bookmarkEnd w:id="60"/>
    </w:p>
    <w:p w14:paraId="0C8E6497" w14:textId="77777777" w:rsidR="00D252AE" w:rsidRPr="00091E5C" w:rsidRDefault="00D252AE" w:rsidP="00143F40">
      <w:pPr>
        <w:spacing w:after="0" w:line="240" w:lineRule="auto"/>
        <w:jc w:val="both"/>
        <w:rPr>
          <w:rStyle w:val="Pogrubienie"/>
          <w:rFonts w:ascii="Verdana" w:hAnsi="Verdana"/>
          <w:b w:val="0"/>
          <w:i/>
          <w:sz w:val="20"/>
          <w:szCs w:val="20"/>
        </w:rPr>
      </w:pPr>
      <w:r w:rsidRPr="00091E5C">
        <w:rPr>
          <w:rFonts w:ascii="Verdana" w:hAnsi="Verdana"/>
          <w:i/>
          <w:sz w:val="20"/>
          <w:szCs w:val="20"/>
        </w:rPr>
        <w:t>[</w:t>
      </w:r>
      <w:r w:rsidR="00F24F43" w:rsidRPr="00091E5C">
        <w:rPr>
          <w:rFonts w:ascii="Verdana" w:hAnsi="Verdana"/>
          <w:i/>
          <w:sz w:val="20"/>
          <w:szCs w:val="20"/>
        </w:rPr>
        <w:t>N</w:t>
      </w:r>
      <w:r w:rsidRPr="00091E5C">
        <w:rPr>
          <w:rFonts w:ascii="Verdana" w:hAnsi="Verdana"/>
          <w:bCs/>
          <w:i/>
          <w:color w:val="000000"/>
          <w:sz w:val="20"/>
          <w:szCs w:val="20"/>
        </w:rPr>
        <w:t xml:space="preserve">ależy wskazać </w:t>
      </w:r>
      <w:r w:rsidR="00E10C73" w:rsidRPr="00091E5C">
        <w:rPr>
          <w:rFonts w:ascii="Verdana" w:hAnsi="Verdana"/>
          <w:bCs/>
          <w:i/>
          <w:color w:val="000000"/>
          <w:sz w:val="20"/>
          <w:szCs w:val="20"/>
        </w:rPr>
        <w:t>akty prawa i inne dokumenty, które regulują proces prowadzenia kontroli w RPO WSL 2014-2020</w:t>
      </w:r>
      <w:r w:rsidR="00782A7E">
        <w:rPr>
          <w:rFonts w:ascii="Verdana" w:hAnsi="Verdana"/>
          <w:bCs/>
          <w:i/>
          <w:color w:val="000000"/>
          <w:sz w:val="20"/>
          <w:szCs w:val="20"/>
        </w:rPr>
        <w:t>.</w:t>
      </w:r>
      <w:r w:rsidRPr="00091E5C">
        <w:rPr>
          <w:rStyle w:val="Pogrubienie"/>
          <w:rFonts w:ascii="Verdana" w:hAnsi="Verdana"/>
          <w:b w:val="0"/>
          <w:i/>
          <w:sz w:val="20"/>
          <w:szCs w:val="20"/>
        </w:rPr>
        <w:t>]</w:t>
      </w:r>
    </w:p>
    <w:p w14:paraId="4DB5A3D6" w14:textId="77777777" w:rsidR="00E31ABE" w:rsidRPr="00091E5C" w:rsidRDefault="00E31ABE" w:rsidP="00143F40">
      <w:pPr>
        <w:spacing w:after="0" w:line="240" w:lineRule="auto"/>
        <w:jc w:val="both"/>
        <w:rPr>
          <w:rStyle w:val="Pogrubienie"/>
          <w:rFonts w:ascii="Verdana" w:hAnsi="Verdana"/>
          <w:b w:val="0"/>
          <w:i/>
          <w:sz w:val="20"/>
          <w:szCs w:val="20"/>
        </w:rPr>
      </w:pPr>
    </w:p>
    <w:p w14:paraId="4C5B1E4F" w14:textId="77777777" w:rsidR="00D252AE" w:rsidRPr="00091E5C" w:rsidRDefault="00143F40" w:rsidP="00143F40">
      <w:pPr>
        <w:spacing w:after="0" w:line="240" w:lineRule="auto"/>
        <w:jc w:val="both"/>
        <w:outlineLvl w:val="1"/>
        <w:rPr>
          <w:rStyle w:val="Pogrubienie"/>
          <w:rFonts w:ascii="Verdana" w:hAnsi="Verdana"/>
          <w:sz w:val="20"/>
          <w:szCs w:val="20"/>
        </w:rPr>
      </w:pPr>
      <w:bookmarkStart w:id="61" w:name="_Toc511997879"/>
      <w:r w:rsidRPr="00091E5C">
        <w:rPr>
          <w:rStyle w:val="Pogrubienie"/>
          <w:rFonts w:ascii="Verdana" w:hAnsi="Verdana"/>
          <w:sz w:val="20"/>
          <w:szCs w:val="20"/>
        </w:rPr>
        <w:t xml:space="preserve">1.3 </w:t>
      </w:r>
      <w:r w:rsidR="00D252AE" w:rsidRPr="00091E5C">
        <w:rPr>
          <w:rStyle w:val="Pogrubienie"/>
          <w:rFonts w:ascii="Verdana" w:hAnsi="Verdana"/>
          <w:sz w:val="20"/>
          <w:szCs w:val="20"/>
        </w:rPr>
        <w:t>Cel dokumentu</w:t>
      </w:r>
      <w:bookmarkEnd w:id="61"/>
    </w:p>
    <w:p w14:paraId="5EA6A72C" w14:textId="77777777" w:rsidR="00D252AE" w:rsidRPr="00091E5C" w:rsidRDefault="00D252AE" w:rsidP="00143F40">
      <w:pPr>
        <w:pStyle w:val="Tekstpodstawowy"/>
        <w:spacing w:after="0"/>
        <w:jc w:val="both"/>
        <w:rPr>
          <w:rFonts w:ascii="Verdana" w:hAnsi="Verdana"/>
          <w:i/>
          <w:sz w:val="20"/>
          <w:szCs w:val="20"/>
        </w:rPr>
      </w:pPr>
      <w:r w:rsidRPr="00091E5C">
        <w:rPr>
          <w:rStyle w:val="Pogrubienie"/>
          <w:rFonts w:ascii="Verdana" w:hAnsi="Verdana"/>
          <w:b w:val="0"/>
          <w:i/>
          <w:sz w:val="20"/>
          <w:szCs w:val="20"/>
        </w:rPr>
        <w:t>[</w:t>
      </w:r>
      <w:r w:rsidR="00F24F43" w:rsidRPr="00091E5C">
        <w:rPr>
          <w:rFonts w:ascii="Verdana" w:hAnsi="Verdana"/>
          <w:bCs/>
          <w:i/>
          <w:color w:val="000000"/>
          <w:sz w:val="20"/>
          <w:szCs w:val="20"/>
        </w:rPr>
        <w:t>N</w:t>
      </w:r>
      <w:r w:rsidRPr="00091E5C">
        <w:rPr>
          <w:rFonts w:ascii="Verdana" w:hAnsi="Verdana"/>
          <w:bCs/>
          <w:i/>
          <w:color w:val="000000"/>
          <w:sz w:val="20"/>
          <w:szCs w:val="20"/>
        </w:rPr>
        <w:t xml:space="preserve">ależy </w:t>
      </w:r>
      <w:r w:rsidR="00BB3FE1" w:rsidRPr="00091E5C">
        <w:rPr>
          <w:rFonts w:ascii="Verdana" w:hAnsi="Verdana"/>
          <w:bCs/>
          <w:i/>
          <w:color w:val="000000"/>
          <w:sz w:val="20"/>
          <w:szCs w:val="20"/>
        </w:rPr>
        <w:t xml:space="preserve">określić </w:t>
      </w:r>
      <w:r w:rsidR="00BB3FE1" w:rsidRPr="00091E5C">
        <w:rPr>
          <w:rFonts w:ascii="Verdana" w:hAnsi="Verdana"/>
          <w:i/>
          <w:sz w:val="20"/>
          <w:szCs w:val="20"/>
        </w:rPr>
        <w:t>na jaki okres przygotowywany jest plan, jaki</w:t>
      </w:r>
      <w:r w:rsidR="00DF1BFF" w:rsidRPr="00091E5C">
        <w:rPr>
          <w:rFonts w:ascii="Verdana" w:hAnsi="Verdana"/>
          <w:i/>
          <w:sz w:val="20"/>
          <w:szCs w:val="20"/>
        </w:rPr>
        <w:t xml:space="preserve"> jest zakres </w:t>
      </w:r>
      <w:r w:rsidR="00F34343" w:rsidRPr="00091E5C">
        <w:rPr>
          <w:rFonts w:ascii="Verdana" w:hAnsi="Verdana"/>
          <w:i/>
          <w:sz w:val="20"/>
          <w:szCs w:val="20"/>
        </w:rPr>
        <w:t>podmiotowy i</w:t>
      </w:r>
      <w:r w:rsidR="009C2026">
        <w:rPr>
          <w:rFonts w:ascii="Verdana" w:hAnsi="Verdana"/>
          <w:i/>
          <w:sz w:val="20"/>
          <w:szCs w:val="20"/>
        </w:rPr>
        <w:t> </w:t>
      </w:r>
      <w:r w:rsidR="00F34343" w:rsidRPr="00091E5C">
        <w:rPr>
          <w:rFonts w:ascii="Verdana" w:hAnsi="Verdana"/>
          <w:i/>
          <w:sz w:val="20"/>
          <w:szCs w:val="20"/>
        </w:rPr>
        <w:t xml:space="preserve">przedmiotowy </w:t>
      </w:r>
      <w:r w:rsidR="007E782C" w:rsidRPr="00091E5C">
        <w:rPr>
          <w:rFonts w:ascii="Verdana" w:hAnsi="Verdana"/>
          <w:i/>
          <w:sz w:val="20"/>
          <w:szCs w:val="20"/>
        </w:rPr>
        <w:t>planu kontroli</w:t>
      </w:r>
      <w:r w:rsidR="00EE4D30" w:rsidRPr="00091E5C">
        <w:rPr>
          <w:rFonts w:ascii="Verdana" w:hAnsi="Verdana"/>
          <w:i/>
          <w:sz w:val="20"/>
          <w:szCs w:val="20"/>
        </w:rPr>
        <w:t xml:space="preserve"> oraz</w:t>
      </w:r>
      <w:r w:rsidR="00DF1BFF" w:rsidRPr="00091E5C">
        <w:rPr>
          <w:rFonts w:ascii="Verdana" w:hAnsi="Verdana"/>
          <w:i/>
          <w:sz w:val="20"/>
          <w:szCs w:val="20"/>
        </w:rPr>
        <w:t xml:space="preserve"> jaki</w:t>
      </w:r>
      <w:r w:rsidR="00810271" w:rsidRPr="00091E5C">
        <w:rPr>
          <w:rFonts w:ascii="Verdana" w:hAnsi="Verdana"/>
          <w:i/>
          <w:sz w:val="20"/>
          <w:szCs w:val="20"/>
        </w:rPr>
        <w:t>e</w:t>
      </w:r>
      <w:r w:rsidR="00DF1BFF" w:rsidRPr="00091E5C">
        <w:rPr>
          <w:rFonts w:ascii="Verdana" w:hAnsi="Verdana"/>
          <w:i/>
          <w:sz w:val="20"/>
          <w:szCs w:val="20"/>
        </w:rPr>
        <w:t xml:space="preserve"> </w:t>
      </w:r>
      <w:r w:rsidR="00810271" w:rsidRPr="00091E5C">
        <w:rPr>
          <w:rFonts w:ascii="Verdana" w:hAnsi="Verdana"/>
          <w:i/>
          <w:sz w:val="20"/>
          <w:szCs w:val="20"/>
        </w:rPr>
        <w:t xml:space="preserve">są </w:t>
      </w:r>
      <w:r w:rsidR="00AF7340" w:rsidRPr="00091E5C">
        <w:rPr>
          <w:rFonts w:ascii="Verdana" w:hAnsi="Verdana"/>
          <w:i/>
          <w:sz w:val="20"/>
          <w:szCs w:val="20"/>
        </w:rPr>
        <w:t xml:space="preserve">zasady </w:t>
      </w:r>
      <w:r w:rsidR="007B6898" w:rsidRPr="00091E5C">
        <w:rPr>
          <w:rFonts w:ascii="Verdana" w:hAnsi="Verdana"/>
          <w:i/>
          <w:sz w:val="20"/>
          <w:szCs w:val="20"/>
        </w:rPr>
        <w:t>tworzenia dokumentu</w:t>
      </w:r>
      <w:r w:rsidR="00BB3FE1" w:rsidRPr="00091E5C">
        <w:rPr>
          <w:rFonts w:ascii="Verdana" w:hAnsi="Verdana"/>
          <w:i/>
          <w:sz w:val="20"/>
          <w:szCs w:val="20"/>
        </w:rPr>
        <w:t>.</w:t>
      </w:r>
      <w:r w:rsidR="007B6898" w:rsidRPr="00091E5C">
        <w:rPr>
          <w:rFonts w:ascii="Verdana" w:hAnsi="Verdana"/>
          <w:i/>
          <w:sz w:val="20"/>
          <w:szCs w:val="20"/>
        </w:rPr>
        <w:t>]</w:t>
      </w:r>
      <w:r w:rsidR="00DF1BFF" w:rsidRPr="00091E5C">
        <w:rPr>
          <w:rFonts w:ascii="Verdana" w:hAnsi="Verdana"/>
          <w:i/>
          <w:sz w:val="20"/>
          <w:szCs w:val="20"/>
        </w:rPr>
        <w:t xml:space="preserve"> </w:t>
      </w:r>
    </w:p>
    <w:p w14:paraId="3A682118" w14:textId="77777777" w:rsidR="00A658AA" w:rsidRPr="00091E5C" w:rsidRDefault="00A658AA" w:rsidP="00A450A5">
      <w:pPr>
        <w:pStyle w:val="Akapitzlist"/>
        <w:spacing w:before="120" w:after="120" w:line="240" w:lineRule="auto"/>
        <w:contextualSpacing w:val="0"/>
        <w:jc w:val="both"/>
        <w:outlineLvl w:val="0"/>
        <w:rPr>
          <w:rStyle w:val="Pogrubienie"/>
          <w:rFonts w:ascii="Verdana" w:hAnsi="Verdana"/>
          <w:sz w:val="20"/>
          <w:szCs w:val="20"/>
        </w:rPr>
      </w:pPr>
    </w:p>
    <w:p w14:paraId="47CA74F4" w14:textId="77777777" w:rsidR="00A450A5" w:rsidRPr="00091E5C" w:rsidRDefault="00D252AE" w:rsidP="00143F40">
      <w:pPr>
        <w:pStyle w:val="Akapitzlist"/>
        <w:numPr>
          <w:ilvl w:val="0"/>
          <w:numId w:val="1"/>
        </w:numPr>
        <w:spacing w:before="120" w:after="120" w:line="240" w:lineRule="auto"/>
        <w:contextualSpacing w:val="0"/>
        <w:jc w:val="both"/>
        <w:outlineLvl w:val="0"/>
        <w:rPr>
          <w:rStyle w:val="Pogrubienie"/>
          <w:rFonts w:ascii="Verdana" w:hAnsi="Verdana"/>
          <w:sz w:val="20"/>
          <w:szCs w:val="20"/>
        </w:rPr>
      </w:pPr>
      <w:bookmarkStart w:id="62" w:name="_Toc511997880"/>
      <w:r w:rsidRPr="00091E5C">
        <w:rPr>
          <w:rStyle w:val="Pogrubienie"/>
          <w:rFonts w:ascii="Verdana" w:hAnsi="Verdana"/>
          <w:sz w:val="20"/>
          <w:szCs w:val="20"/>
        </w:rPr>
        <w:t>Opis uwarunkowań prowadzenia procesu kontroli</w:t>
      </w:r>
      <w:bookmarkEnd w:id="62"/>
      <w:r w:rsidRPr="00091E5C">
        <w:rPr>
          <w:rStyle w:val="Pogrubienie"/>
          <w:rFonts w:ascii="Verdana" w:hAnsi="Verdana"/>
          <w:sz w:val="20"/>
          <w:szCs w:val="20"/>
        </w:rPr>
        <w:t xml:space="preserve"> </w:t>
      </w:r>
    </w:p>
    <w:p w14:paraId="3CF5894F" w14:textId="77777777" w:rsidR="00A450A5" w:rsidRPr="00091E5C" w:rsidRDefault="00A450A5" w:rsidP="00143F40">
      <w:pPr>
        <w:pStyle w:val="Akapitzlist"/>
        <w:numPr>
          <w:ilvl w:val="1"/>
          <w:numId w:val="24"/>
        </w:numPr>
        <w:tabs>
          <w:tab w:val="left" w:pos="1134"/>
        </w:tabs>
        <w:spacing w:before="120" w:after="120" w:line="240" w:lineRule="auto"/>
        <w:jc w:val="both"/>
        <w:outlineLvl w:val="1"/>
        <w:rPr>
          <w:rFonts w:ascii="Verdana" w:hAnsi="Verdana"/>
          <w:b/>
          <w:bCs/>
          <w:sz w:val="20"/>
          <w:szCs w:val="20"/>
        </w:rPr>
      </w:pPr>
      <w:bookmarkStart w:id="63" w:name="_Toc454369951"/>
      <w:bookmarkStart w:id="64" w:name="_Toc511997881"/>
      <w:r w:rsidRPr="00091E5C">
        <w:rPr>
          <w:rFonts w:ascii="Verdana" w:hAnsi="Verdana"/>
          <w:b/>
          <w:bCs/>
          <w:color w:val="000000"/>
          <w:sz w:val="20"/>
          <w:szCs w:val="20"/>
        </w:rPr>
        <w:t>Opis systemu instytucjonalnego</w:t>
      </w:r>
      <w:bookmarkEnd w:id="63"/>
      <w:bookmarkEnd w:id="64"/>
    </w:p>
    <w:p w14:paraId="32A17F48" w14:textId="77777777" w:rsidR="002E482A" w:rsidRPr="00091E5C" w:rsidRDefault="002E482A" w:rsidP="00143F40">
      <w:pPr>
        <w:pStyle w:val="Akapitzlist"/>
        <w:numPr>
          <w:ilvl w:val="2"/>
          <w:numId w:val="24"/>
        </w:numPr>
        <w:spacing w:before="120" w:after="120" w:line="240" w:lineRule="auto"/>
        <w:jc w:val="both"/>
        <w:outlineLvl w:val="1"/>
        <w:rPr>
          <w:rStyle w:val="Pogrubienie"/>
          <w:rFonts w:ascii="Verdana" w:hAnsi="Verdana"/>
          <w:sz w:val="20"/>
          <w:szCs w:val="20"/>
        </w:rPr>
      </w:pPr>
      <w:bookmarkStart w:id="65" w:name="_Toc511997882"/>
      <w:r w:rsidRPr="00091E5C">
        <w:rPr>
          <w:rStyle w:val="Pogrubienie"/>
          <w:rFonts w:ascii="Verdana" w:hAnsi="Verdana"/>
          <w:sz w:val="20"/>
          <w:szCs w:val="20"/>
        </w:rPr>
        <w:t>Założenia ogólne</w:t>
      </w:r>
      <w:bookmarkEnd w:id="65"/>
    </w:p>
    <w:p w14:paraId="789CAFFD" w14:textId="77777777" w:rsidR="002E482A" w:rsidRPr="00091E5C" w:rsidRDefault="002E482A" w:rsidP="002E482A">
      <w:pPr>
        <w:pStyle w:val="Akapitzlist"/>
        <w:tabs>
          <w:tab w:val="left" w:pos="567"/>
          <w:tab w:val="left" w:pos="1134"/>
        </w:tabs>
        <w:spacing w:before="120" w:after="120" w:line="240" w:lineRule="auto"/>
        <w:ind w:left="0"/>
        <w:contextualSpacing w:val="0"/>
        <w:jc w:val="both"/>
        <w:rPr>
          <w:rFonts w:ascii="Verdana" w:hAnsi="Verdana"/>
          <w:b/>
          <w:i/>
          <w:color w:val="000000"/>
        </w:rPr>
      </w:pPr>
      <w:r w:rsidRPr="00782A7E">
        <w:rPr>
          <w:rFonts w:ascii="Verdana" w:hAnsi="Verdana"/>
          <w:i/>
          <w:color w:val="000000"/>
        </w:rPr>
        <w:t>[</w:t>
      </w:r>
      <w:r w:rsidRPr="00091E5C">
        <w:rPr>
          <w:rFonts w:ascii="Verdana" w:hAnsi="Verdana"/>
          <w:bCs/>
          <w:i/>
          <w:color w:val="000000"/>
          <w:sz w:val="20"/>
          <w:szCs w:val="20"/>
        </w:rPr>
        <w:t>Należy zawrzeć opis systemu realizacji RPO WSL 2014 – 2020 oraz przedstawić główne założenia systemu kontroli w ramach RPO WSL 2014-2020 oraz ogólny zakres czynności podejmowanych w ramach realizacji obowiązków wynikających z Wytycznych w zakresie kontroli realizacji programów operacyjnych</w:t>
      </w:r>
      <w:r w:rsidR="00782A7E">
        <w:rPr>
          <w:rFonts w:ascii="Verdana" w:hAnsi="Verdana"/>
          <w:bCs/>
          <w:i/>
          <w:color w:val="000000"/>
          <w:sz w:val="20"/>
          <w:szCs w:val="20"/>
        </w:rPr>
        <w:t>.</w:t>
      </w:r>
      <w:r w:rsidRPr="00091E5C">
        <w:rPr>
          <w:rFonts w:ascii="Verdana" w:hAnsi="Verdana"/>
          <w:bCs/>
          <w:i/>
          <w:color w:val="000000"/>
          <w:sz w:val="20"/>
          <w:szCs w:val="20"/>
        </w:rPr>
        <w:t>]</w:t>
      </w:r>
    </w:p>
    <w:p w14:paraId="2E187E03" w14:textId="77777777" w:rsidR="002E482A" w:rsidRPr="00091E5C" w:rsidRDefault="002E482A" w:rsidP="00143F40">
      <w:pPr>
        <w:pStyle w:val="Akapitzlist"/>
        <w:numPr>
          <w:ilvl w:val="2"/>
          <w:numId w:val="24"/>
        </w:num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Verdana" w:hAnsi="Verdana"/>
          <w:sz w:val="20"/>
          <w:szCs w:val="20"/>
        </w:rPr>
      </w:pPr>
      <w:bookmarkStart w:id="66" w:name="_Toc511997883"/>
      <w:r w:rsidRPr="00091E5C">
        <w:rPr>
          <w:rStyle w:val="Pogrubienie"/>
          <w:rFonts w:ascii="Verdana" w:hAnsi="Verdana"/>
          <w:sz w:val="20"/>
          <w:szCs w:val="20"/>
        </w:rPr>
        <w:t>Struktura systemu</w:t>
      </w:r>
      <w:bookmarkEnd w:id="66"/>
    </w:p>
    <w:p w14:paraId="7CA711BA" w14:textId="77777777" w:rsidR="00806386" w:rsidRPr="00091E5C" w:rsidRDefault="002E482A" w:rsidP="00D252AE">
      <w:pPr>
        <w:pStyle w:val="Akapitzlist"/>
        <w:tabs>
          <w:tab w:val="left" w:pos="567"/>
          <w:tab w:val="left" w:pos="1134"/>
        </w:tabs>
        <w:spacing w:before="120" w:after="120" w:line="240" w:lineRule="auto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091E5C">
        <w:rPr>
          <w:rFonts w:ascii="Verdana" w:hAnsi="Verdana"/>
          <w:bCs/>
          <w:i/>
          <w:color w:val="000000"/>
          <w:sz w:val="20"/>
          <w:szCs w:val="20"/>
        </w:rPr>
        <w:t>[N</w:t>
      </w:r>
      <w:r w:rsidR="006B484E" w:rsidRPr="00091E5C">
        <w:rPr>
          <w:rFonts w:ascii="Verdana" w:hAnsi="Verdana"/>
          <w:bCs/>
          <w:i/>
          <w:color w:val="000000"/>
          <w:sz w:val="20"/>
          <w:szCs w:val="20"/>
        </w:rPr>
        <w:t xml:space="preserve">ależy zaprezentować strukturę systemu </w:t>
      </w:r>
      <w:r w:rsidR="00A273AB">
        <w:rPr>
          <w:rFonts w:ascii="Verdana" w:hAnsi="Verdana"/>
          <w:bCs/>
          <w:i/>
          <w:color w:val="000000"/>
          <w:sz w:val="20"/>
          <w:szCs w:val="20"/>
        </w:rPr>
        <w:t>oraz</w:t>
      </w:r>
      <w:r w:rsidR="00EB7D80" w:rsidRPr="00091E5C">
        <w:rPr>
          <w:rFonts w:ascii="Verdana" w:hAnsi="Verdana"/>
          <w:bCs/>
          <w:i/>
          <w:color w:val="000000"/>
          <w:sz w:val="20"/>
          <w:szCs w:val="20"/>
        </w:rPr>
        <w:t xml:space="preserve"> przedstawić wykaz działań</w:t>
      </w:r>
      <w:r w:rsidR="00A273AB">
        <w:rPr>
          <w:rFonts w:ascii="Verdana" w:hAnsi="Verdana"/>
          <w:bCs/>
          <w:i/>
          <w:color w:val="000000"/>
          <w:sz w:val="20"/>
          <w:szCs w:val="20"/>
        </w:rPr>
        <w:t>, poddziałań</w:t>
      </w:r>
      <w:r w:rsidR="00EB7D80" w:rsidRPr="00091E5C">
        <w:rPr>
          <w:rFonts w:ascii="Verdana" w:hAnsi="Verdana"/>
          <w:bCs/>
          <w:i/>
          <w:color w:val="000000"/>
          <w:sz w:val="20"/>
          <w:szCs w:val="20"/>
        </w:rPr>
        <w:t xml:space="preserve"> w</w:t>
      </w:r>
      <w:r w:rsidR="00A273AB">
        <w:rPr>
          <w:rFonts w:ascii="Verdana" w:hAnsi="Verdana"/>
          <w:bCs/>
          <w:i/>
          <w:color w:val="000000"/>
          <w:sz w:val="20"/>
          <w:szCs w:val="20"/>
        </w:rPr>
        <w:t> </w:t>
      </w:r>
      <w:r w:rsidR="00EB7D80" w:rsidRPr="00091E5C">
        <w:rPr>
          <w:rFonts w:ascii="Verdana" w:hAnsi="Verdana"/>
          <w:bCs/>
          <w:i/>
          <w:color w:val="000000"/>
          <w:sz w:val="20"/>
          <w:szCs w:val="20"/>
        </w:rPr>
        <w:t>ramach Priorytetów realizowanych przez Instytucje i komórki organizacyjne</w:t>
      </w:r>
      <w:r w:rsidR="00A273AB">
        <w:rPr>
          <w:rFonts w:ascii="Verdana" w:hAnsi="Verdana"/>
          <w:bCs/>
          <w:i/>
          <w:color w:val="000000"/>
          <w:sz w:val="20"/>
          <w:szCs w:val="20"/>
        </w:rPr>
        <w:t>.</w:t>
      </w:r>
      <w:r w:rsidR="00782A7E">
        <w:rPr>
          <w:rFonts w:ascii="Verdana" w:hAnsi="Verdana"/>
          <w:bCs/>
          <w:i/>
          <w:color w:val="000000"/>
          <w:sz w:val="20"/>
          <w:szCs w:val="20"/>
        </w:rPr>
        <w:t>]</w:t>
      </w:r>
    </w:p>
    <w:p w14:paraId="30600834" w14:textId="77777777" w:rsidR="00F24F43" w:rsidRPr="00091E5C" w:rsidRDefault="00F24F43" w:rsidP="00143F40">
      <w:pPr>
        <w:pStyle w:val="Akapitzlist"/>
        <w:numPr>
          <w:ilvl w:val="1"/>
          <w:numId w:val="26"/>
        </w:num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Verdana" w:hAnsi="Verdana"/>
          <w:sz w:val="20"/>
          <w:szCs w:val="20"/>
        </w:rPr>
      </w:pPr>
      <w:bookmarkStart w:id="67" w:name="_Toc511997884"/>
      <w:r w:rsidRPr="00091E5C">
        <w:rPr>
          <w:rStyle w:val="Pogrubienie"/>
          <w:rFonts w:ascii="Verdana" w:hAnsi="Verdana"/>
          <w:sz w:val="20"/>
          <w:szCs w:val="20"/>
        </w:rPr>
        <w:t>Warunki ogólne prowadzenia kontroli</w:t>
      </w:r>
      <w:bookmarkEnd w:id="67"/>
    </w:p>
    <w:p w14:paraId="6F2781A3" w14:textId="77777777" w:rsidR="00D22C6A" w:rsidRPr="00091E5C" w:rsidRDefault="00D22C6A" w:rsidP="00143F40">
      <w:pPr>
        <w:pStyle w:val="Akapitzlist"/>
        <w:numPr>
          <w:ilvl w:val="2"/>
          <w:numId w:val="26"/>
        </w:num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Verdana" w:hAnsi="Verdana"/>
          <w:sz w:val="20"/>
          <w:szCs w:val="20"/>
        </w:rPr>
      </w:pPr>
      <w:bookmarkStart w:id="68" w:name="_Toc511997885"/>
      <w:r w:rsidRPr="00091E5C">
        <w:rPr>
          <w:rStyle w:val="Pogrubienie"/>
          <w:rFonts w:ascii="Verdana" w:hAnsi="Verdana"/>
          <w:sz w:val="20"/>
          <w:szCs w:val="20"/>
        </w:rPr>
        <w:t>Rodzaje kontroli</w:t>
      </w:r>
      <w:bookmarkEnd w:id="68"/>
    </w:p>
    <w:p w14:paraId="59A546BF" w14:textId="77777777" w:rsidR="00F24F43" w:rsidRPr="00091E5C" w:rsidRDefault="00F24F43" w:rsidP="00E31ABE">
      <w:pPr>
        <w:pStyle w:val="Akapitzlist"/>
        <w:tabs>
          <w:tab w:val="left" w:pos="567"/>
          <w:tab w:val="left" w:pos="1134"/>
        </w:tabs>
        <w:spacing w:before="120" w:after="120" w:line="240" w:lineRule="auto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091E5C">
        <w:rPr>
          <w:rStyle w:val="Pogrubienie"/>
          <w:rFonts w:ascii="Verdana" w:hAnsi="Verdana"/>
          <w:b w:val="0"/>
          <w:i/>
          <w:sz w:val="20"/>
          <w:szCs w:val="20"/>
        </w:rPr>
        <w:t>[</w:t>
      </w:r>
      <w:r w:rsidRPr="00091E5C">
        <w:rPr>
          <w:rFonts w:ascii="Verdana" w:hAnsi="Verdana"/>
          <w:bCs/>
          <w:i/>
          <w:color w:val="000000"/>
          <w:sz w:val="20"/>
          <w:szCs w:val="20"/>
        </w:rPr>
        <w:t>Należy zawrzeć krótki opis rodzajów kontroli, jakie są przeprowadzane w ramach RPO WSL</w:t>
      </w:r>
      <w:r w:rsidRPr="00091E5C">
        <w:rPr>
          <w:rFonts w:ascii="Verdana" w:hAnsi="Verdana"/>
          <w:sz w:val="20"/>
          <w:szCs w:val="20"/>
        </w:rPr>
        <w:t xml:space="preserve"> </w:t>
      </w:r>
      <w:r w:rsidRPr="00091E5C">
        <w:rPr>
          <w:rFonts w:ascii="Verdana" w:hAnsi="Verdana"/>
          <w:bCs/>
          <w:i/>
          <w:color w:val="000000"/>
          <w:sz w:val="20"/>
          <w:szCs w:val="20"/>
        </w:rPr>
        <w:t>RPO WSL 2014-2020 (</w:t>
      </w:r>
      <w:r w:rsidR="00D22C6A" w:rsidRPr="00091E5C">
        <w:rPr>
          <w:rFonts w:ascii="Verdana" w:hAnsi="Verdana"/>
          <w:bCs/>
          <w:i/>
          <w:color w:val="000000"/>
          <w:sz w:val="20"/>
          <w:szCs w:val="20"/>
        </w:rPr>
        <w:t xml:space="preserve">tj.: </w:t>
      </w:r>
      <w:r w:rsidRPr="00091E5C">
        <w:rPr>
          <w:rFonts w:ascii="Verdana" w:hAnsi="Verdana"/>
          <w:bCs/>
          <w:i/>
          <w:color w:val="000000"/>
          <w:sz w:val="20"/>
          <w:szCs w:val="20"/>
        </w:rPr>
        <w:t xml:space="preserve">kontrole systemowe, weryfikacje wydatków poprzez weryfikację wniosków o płatność, kontrole na miejscu realizacji projektu </w:t>
      </w:r>
      <w:r w:rsidR="00D22C6A" w:rsidRPr="00091E5C">
        <w:rPr>
          <w:rFonts w:ascii="Verdana" w:hAnsi="Verdana"/>
          <w:bCs/>
          <w:i/>
          <w:color w:val="000000"/>
          <w:sz w:val="20"/>
          <w:szCs w:val="20"/>
        </w:rPr>
        <w:t xml:space="preserve">lub w siedzibie beneficjenta oraz </w:t>
      </w:r>
      <w:r w:rsidRPr="00091E5C">
        <w:rPr>
          <w:rFonts w:ascii="Verdana" w:hAnsi="Verdana"/>
          <w:bCs/>
          <w:i/>
          <w:color w:val="000000"/>
          <w:sz w:val="20"/>
          <w:szCs w:val="20"/>
        </w:rPr>
        <w:t>kontrole</w:t>
      </w:r>
      <w:r w:rsidR="00D22C6A" w:rsidRPr="00091E5C">
        <w:rPr>
          <w:rFonts w:ascii="Verdana" w:hAnsi="Verdana"/>
          <w:bCs/>
          <w:i/>
          <w:color w:val="000000"/>
          <w:sz w:val="20"/>
          <w:szCs w:val="20"/>
        </w:rPr>
        <w:t xml:space="preserve"> krzyżowe, kontrole na zakończenie realizacji projektu, kontrole trwałości</w:t>
      </w:r>
      <w:r w:rsidR="009F0B50" w:rsidRPr="00091E5C">
        <w:rPr>
          <w:rFonts w:ascii="Verdana" w:hAnsi="Verdana"/>
          <w:bCs/>
          <w:i/>
          <w:color w:val="000000"/>
          <w:sz w:val="20"/>
          <w:szCs w:val="20"/>
        </w:rPr>
        <w:t>, inne kontrole</w:t>
      </w:r>
      <w:r w:rsidR="00D22C6A" w:rsidRPr="00091E5C">
        <w:rPr>
          <w:rFonts w:ascii="Verdana" w:hAnsi="Verdana"/>
          <w:bCs/>
          <w:i/>
          <w:color w:val="000000"/>
          <w:sz w:val="20"/>
          <w:szCs w:val="20"/>
        </w:rPr>
        <w:t>.</w:t>
      </w:r>
      <w:r w:rsidRPr="00091E5C">
        <w:rPr>
          <w:rFonts w:ascii="Verdana" w:hAnsi="Verdana"/>
          <w:sz w:val="20"/>
          <w:szCs w:val="20"/>
        </w:rPr>
        <w:t>]</w:t>
      </w:r>
    </w:p>
    <w:p w14:paraId="3497E308" w14:textId="77777777" w:rsidR="00D22C6A" w:rsidRPr="00091E5C" w:rsidRDefault="00D22C6A" w:rsidP="00143F40">
      <w:pPr>
        <w:pStyle w:val="Akapitzlist"/>
        <w:numPr>
          <w:ilvl w:val="2"/>
          <w:numId w:val="26"/>
        </w:num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Verdana" w:hAnsi="Verdana"/>
          <w:sz w:val="20"/>
          <w:szCs w:val="20"/>
        </w:rPr>
      </w:pPr>
      <w:bookmarkStart w:id="69" w:name="_Toc511997886"/>
      <w:r w:rsidRPr="00091E5C">
        <w:rPr>
          <w:rStyle w:val="Pogrubienie"/>
          <w:rFonts w:ascii="Verdana" w:hAnsi="Verdana"/>
          <w:sz w:val="20"/>
          <w:szCs w:val="20"/>
        </w:rPr>
        <w:t>Zasady prowadzenia kontroli</w:t>
      </w:r>
      <w:bookmarkEnd w:id="69"/>
    </w:p>
    <w:p w14:paraId="41ED74FC" w14:textId="77777777" w:rsidR="00D22C6A" w:rsidRPr="00091E5C" w:rsidRDefault="00D22C6A" w:rsidP="00E31ABE">
      <w:pPr>
        <w:pStyle w:val="Tekstpodstawowyzwciciem2"/>
        <w:ind w:left="0" w:firstLine="0"/>
        <w:jc w:val="both"/>
        <w:rPr>
          <w:rFonts w:ascii="Verdana" w:hAnsi="Verdana"/>
          <w:i/>
          <w:sz w:val="20"/>
          <w:szCs w:val="20"/>
        </w:rPr>
      </w:pPr>
      <w:r w:rsidRPr="00091E5C">
        <w:rPr>
          <w:rFonts w:ascii="Verdana" w:hAnsi="Verdana"/>
          <w:i/>
          <w:sz w:val="20"/>
          <w:szCs w:val="20"/>
        </w:rPr>
        <w:t>[N</w:t>
      </w:r>
      <w:r w:rsidRPr="00091E5C">
        <w:rPr>
          <w:rFonts w:ascii="Verdana" w:hAnsi="Verdana"/>
          <w:bCs/>
          <w:i/>
          <w:color w:val="000000"/>
          <w:sz w:val="20"/>
          <w:szCs w:val="20"/>
        </w:rPr>
        <w:t>ależy wskazać ogólne zasady i reguły obowiązujące w trakcie wykonywania czynności kontrolnych</w:t>
      </w:r>
      <w:r w:rsidR="00670281">
        <w:rPr>
          <w:rFonts w:ascii="Verdana" w:hAnsi="Verdana"/>
          <w:bCs/>
          <w:i/>
          <w:color w:val="000000"/>
          <w:sz w:val="20"/>
          <w:szCs w:val="20"/>
        </w:rPr>
        <w:t>.</w:t>
      </w:r>
      <w:r w:rsidRPr="00091E5C">
        <w:rPr>
          <w:rFonts w:ascii="Verdana" w:hAnsi="Verdana"/>
          <w:i/>
          <w:sz w:val="20"/>
          <w:szCs w:val="20"/>
        </w:rPr>
        <w:t>]</w:t>
      </w:r>
    </w:p>
    <w:p w14:paraId="4DADC189" w14:textId="77777777" w:rsidR="00D252AE" w:rsidRPr="00091E5C" w:rsidRDefault="00A273AB" w:rsidP="00A06B4B">
      <w:pPr>
        <w:pStyle w:val="Akapitzlist"/>
        <w:numPr>
          <w:ilvl w:val="1"/>
          <w:numId w:val="26"/>
        </w:num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Verdana" w:hAnsi="Verdana"/>
          <w:sz w:val="20"/>
          <w:szCs w:val="20"/>
        </w:rPr>
      </w:pPr>
      <w:bookmarkStart w:id="70" w:name="_Toc474822544"/>
      <w:bookmarkStart w:id="71" w:name="_Toc511997887"/>
      <w:r>
        <w:rPr>
          <w:rStyle w:val="Pogrubienie"/>
          <w:rFonts w:ascii="Verdana" w:hAnsi="Verdana"/>
          <w:sz w:val="20"/>
          <w:szCs w:val="20"/>
        </w:rPr>
        <w:t xml:space="preserve">Opis </w:t>
      </w:r>
      <w:bookmarkEnd w:id="70"/>
      <w:r>
        <w:rPr>
          <w:rStyle w:val="Pogrubienie"/>
          <w:rFonts w:ascii="Verdana" w:hAnsi="Verdana"/>
          <w:sz w:val="20"/>
          <w:szCs w:val="20"/>
        </w:rPr>
        <w:t>komórek odpowiedzialnych za prowadzenie kontroli (w tym procedury prowadzenia kontroli)</w:t>
      </w:r>
      <w:bookmarkEnd w:id="71"/>
      <w:r>
        <w:rPr>
          <w:rStyle w:val="Pogrubienie"/>
          <w:rFonts w:ascii="Verdana" w:hAnsi="Verdana"/>
          <w:sz w:val="20"/>
          <w:szCs w:val="20"/>
        </w:rPr>
        <w:t xml:space="preserve"> </w:t>
      </w:r>
    </w:p>
    <w:p w14:paraId="1DE68461" w14:textId="77777777" w:rsidR="00D252AE" w:rsidRDefault="00D252AE" w:rsidP="00D252AE">
      <w:pPr>
        <w:spacing w:before="120" w:after="120" w:line="240" w:lineRule="auto"/>
        <w:jc w:val="both"/>
        <w:rPr>
          <w:rFonts w:ascii="Verdana" w:hAnsi="Verdana"/>
          <w:i/>
          <w:sz w:val="20"/>
          <w:szCs w:val="20"/>
        </w:rPr>
      </w:pPr>
      <w:r w:rsidRPr="00091E5C">
        <w:rPr>
          <w:rFonts w:ascii="Verdana" w:hAnsi="Verdana"/>
          <w:i/>
          <w:sz w:val="20"/>
          <w:szCs w:val="20"/>
        </w:rPr>
        <w:t>[</w:t>
      </w:r>
      <w:r w:rsidR="004B2705" w:rsidRPr="00091E5C">
        <w:rPr>
          <w:rStyle w:val="Pogrubienie"/>
          <w:rFonts w:ascii="Verdana" w:hAnsi="Verdana"/>
          <w:b w:val="0"/>
          <w:i/>
          <w:sz w:val="20"/>
          <w:szCs w:val="20"/>
        </w:rPr>
        <w:t xml:space="preserve">Należy </w:t>
      </w:r>
      <w:r w:rsidR="00EE4D30" w:rsidRPr="00091E5C">
        <w:rPr>
          <w:rStyle w:val="Pogrubienie"/>
          <w:rFonts w:ascii="Verdana" w:hAnsi="Verdana"/>
          <w:b w:val="0"/>
          <w:i/>
          <w:sz w:val="20"/>
          <w:szCs w:val="20"/>
        </w:rPr>
        <w:t xml:space="preserve">wskazać komórki poszczególnych instytucji odpowiedzialne za realizację procesu kontroli, </w:t>
      </w:r>
      <w:r w:rsidR="00A90EA0" w:rsidRPr="00091E5C">
        <w:rPr>
          <w:rStyle w:val="Pogrubienie"/>
          <w:rFonts w:ascii="Verdana" w:hAnsi="Verdana"/>
          <w:b w:val="0"/>
          <w:i/>
          <w:sz w:val="20"/>
          <w:szCs w:val="20"/>
        </w:rPr>
        <w:t xml:space="preserve">wskazać procedury kontrolne realizowane przez poszczególne komórki </w:t>
      </w:r>
      <w:r w:rsidR="00A90EA0">
        <w:rPr>
          <w:rStyle w:val="Pogrubienie"/>
          <w:rFonts w:ascii="Verdana" w:hAnsi="Verdana"/>
          <w:b w:val="0"/>
          <w:i/>
          <w:sz w:val="20"/>
          <w:szCs w:val="20"/>
        </w:rPr>
        <w:t xml:space="preserve">oraz </w:t>
      </w:r>
      <w:r w:rsidR="00EE4D30" w:rsidRPr="00091E5C">
        <w:rPr>
          <w:rStyle w:val="Pogrubienie"/>
          <w:rFonts w:ascii="Verdana" w:hAnsi="Verdana"/>
          <w:b w:val="0"/>
          <w:i/>
          <w:sz w:val="20"/>
          <w:szCs w:val="20"/>
        </w:rPr>
        <w:t xml:space="preserve">określić liczbę </w:t>
      </w:r>
      <w:r w:rsidR="00A90EA0">
        <w:rPr>
          <w:rStyle w:val="Pogrubienie"/>
          <w:rFonts w:ascii="Verdana" w:hAnsi="Verdana"/>
          <w:b w:val="0"/>
          <w:i/>
          <w:sz w:val="20"/>
          <w:szCs w:val="20"/>
        </w:rPr>
        <w:t>osób / etatów odpowiedzialnych za realizację zadań</w:t>
      </w:r>
      <w:r w:rsidR="00E61312">
        <w:rPr>
          <w:rStyle w:val="Pogrubienie"/>
          <w:rFonts w:ascii="Verdana" w:hAnsi="Verdana"/>
          <w:b w:val="0"/>
          <w:i/>
          <w:sz w:val="20"/>
          <w:szCs w:val="20"/>
        </w:rPr>
        <w:t>.</w:t>
      </w:r>
      <w:r w:rsidRPr="00091E5C">
        <w:rPr>
          <w:rFonts w:ascii="Verdana" w:hAnsi="Verdana"/>
          <w:i/>
          <w:sz w:val="20"/>
          <w:szCs w:val="20"/>
        </w:rPr>
        <w:t>]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971"/>
        <w:gridCol w:w="1978"/>
        <w:gridCol w:w="3373"/>
        <w:gridCol w:w="1738"/>
      </w:tblGrid>
      <w:tr w:rsidR="001E3620" w:rsidRPr="006F5E87" w14:paraId="1F022163" w14:textId="77777777" w:rsidTr="0054480F">
        <w:tc>
          <w:tcPr>
            <w:tcW w:w="1631" w:type="dxa"/>
            <w:vAlign w:val="center"/>
          </w:tcPr>
          <w:p w14:paraId="414FC5D2" w14:textId="26EC3ACE" w:rsidR="001E3620" w:rsidRPr="006F5E87" w:rsidRDefault="001E3620" w:rsidP="008C3BA0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6F5E87">
              <w:rPr>
                <w:rFonts w:ascii="Verdana" w:hAnsi="Verdana"/>
                <w:b/>
                <w:sz w:val="20"/>
                <w:szCs w:val="20"/>
              </w:rPr>
              <w:t xml:space="preserve">Nazwa </w:t>
            </w:r>
            <w:r w:rsidR="008C3BA0">
              <w:rPr>
                <w:rFonts w:ascii="Verdana" w:hAnsi="Verdana"/>
                <w:b/>
                <w:sz w:val="20"/>
                <w:szCs w:val="20"/>
              </w:rPr>
              <w:t>Departamentu</w:t>
            </w:r>
            <w:r w:rsidRPr="006F5E87">
              <w:rPr>
                <w:rFonts w:ascii="Verdana" w:hAnsi="Verdana"/>
                <w:b/>
                <w:sz w:val="20"/>
                <w:szCs w:val="20"/>
              </w:rPr>
              <w:t>/ Jednostki</w:t>
            </w:r>
          </w:p>
        </w:tc>
        <w:tc>
          <w:tcPr>
            <w:tcW w:w="2080" w:type="dxa"/>
            <w:vAlign w:val="center"/>
          </w:tcPr>
          <w:p w14:paraId="2C64D69E" w14:textId="77777777" w:rsidR="001E3620" w:rsidRPr="006F5E87" w:rsidRDefault="001E3620" w:rsidP="0054480F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6F5E87">
              <w:rPr>
                <w:rFonts w:ascii="Verdana" w:hAnsi="Verdana"/>
                <w:b/>
                <w:sz w:val="20"/>
                <w:szCs w:val="20"/>
              </w:rPr>
              <w:t>Komórka</w:t>
            </w:r>
          </w:p>
        </w:tc>
        <w:tc>
          <w:tcPr>
            <w:tcW w:w="3609" w:type="dxa"/>
            <w:vAlign w:val="center"/>
          </w:tcPr>
          <w:p w14:paraId="338A3042" w14:textId="77777777" w:rsidR="001E3620" w:rsidRPr="006F5E87" w:rsidRDefault="001E3620" w:rsidP="0054480F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6F5E87">
              <w:rPr>
                <w:rFonts w:ascii="Verdana" w:hAnsi="Verdana"/>
                <w:b/>
                <w:sz w:val="20"/>
                <w:szCs w:val="20"/>
              </w:rPr>
              <w:t>Stosowana procedura (wraz z numerem IW)</w:t>
            </w:r>
          </w:p>
        </w:tc>
        <w:tc>
          <w:tcPr>
            <w:tcW w:w="1742" w:type="dxa"/>
            <w:vAlign w:val="center"/>
          </w:tcPr>
          <w:p w14:paraId="576A2B0B" w14:textId="77777777" w:rsidR="001E3620" w:rsidRPr="006F5E87" w:rsidRDefault="001E3620" w:rsidP="0054480F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6F5E87">
              <w:rPr>
                <w:rFonts w:ascii="Verdana" w:hAnsi="Verdana"/>
                <w:b/>
                <w:sz w:val="20"/>
                <w:szCs w:val="20"/>
              </w:rPr>
              <w:t>Liczba pracowników</w:t>
            </w:r>
          </w:p>
        </w:tc>
      </w:tr>
      <w:tr w:rsidR="001E3620" w:rsidRPr="006F5E87" w14:paraId="27456482" w14:textId="77777777" w:rsidTr="0054480F">
        <w:tc>
          <w:tcPr>
            <w:tcW w:w="1631" w:type="dxa"/>
            <w:vAlign w:val="center"/>
          </w:tcPr>
          <w:p w14:paraId="23FC373B" w14:textId="45323101" w:rsidR="001E3620" w:rsidRPr="006F5E87" w:rsidRDefault="001E3620" w:rsidP="0054480F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…………</w:t>
            </w:r>
          </w:p>
        </w:tc>
        <w:tc>
          <w:tcPr>
            <w:tcW w:w="2080" w:type="dxa"/>
            <w:vAlign w:val="center"/>
          </w:tcPr>
          <w:p w14:paraId="1DDFAAA0" w14:textId="0935DFAE" w:rsidR="001E3620" w:rsidRPr="006F5E87" w:rsidRDefault="001E3620" w:rsidP="0054480F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………………</w:t>
            </w:r>
          </w:p>
        </w:tc>
        <w:tc>
          <w:tcPr>
            <w:tcW w:w="3609" w:type="dxa"/>
            <w:vAlign w:val="center"/>
          </w:tcPr>
          <w:p w14:paraId="28A18DF3" w14:textId="68EF6508" w:rsidR="001E3620" w:rsidRPr="006F5E87" w:rsidRDefault="001E3620" w:rsidP="0054480F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………………</w:t>
            </w:r>
          </w:p>
        </w:tc>
        <w:tc>
          <w:tcPr>
            <w:tcW w:w="1742" w:type="dxa"/>
            <w:vAlign w:val="center"/>
          </w:tcPr>
          <w:p w14:paraId="58CF643D" w14:textId="658467F5" w:rsidR="001E3620" w:rsidRPr="006F5E87" w:rsidRDefault="001E3620" w:rsidP="0054480F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…………..</w:t>
            </w:r>
          </w:p>
        </w:tc>
      </w:tr>
    </w:tbl>
    <w:p w14:paraId="0DA17601" w14:textId="77777777" w:rsidR="001E3620" w:rsidRPr="00091E5C" w:rsidRDefault="001E3620" w:rsidP="00D252AE">
      <w:pPr>
        <w:spacing w:before="120" w:after="120" w:line="240" w:lineRule="auto"/>
        <w:jc w:val="both"/>
        <w:rPr>
          <w:rFonts w:ascii="Verdana" w:hAnsi="Verdana"/>
          <w:i/>
          <w:sz w:val="20"/>
          <w:szCs w:val="20"/>
        </w:rPr>
      </w:pPr>
    </w:p>
    <w:p w14:paraId="0DAA2754" w14:textId="77777777" w:rsidR="00D252AE" w:rsidRPr="00091E5C" w:rsidRDefault="00D252AE" w:rsidP="00D252AE">
      <w:pPr>
        <w:pStyle w:val="Akapitzlist"/>
        <w:numPr>
          <w:ilvl w:val="0"/>
          <w:numId w:val="1"/>
        </w:numPr>
        <w:spacing w:before="120" w:after="120" w:line="240" w:lineRule="auto"/>
        <w:contextualSpacing w:val="0"/>
        <w:jc w:val="both"/>
        <w:outlineLvl w:val="0"/>
        <w:rPr>
          <w:rStyle w:val="Pogrubienie"/>
          <w:rFonts w:ascii="Verdana" w:hAnsi="Verdana"/>
          <w:sz w:val="20"/>
          <w:szCs w:val="20"/>
        </w:rPr>
      </w:pPr>
      <w:bookmarkStart w:id="72" w:name="_Toc453913091"/>
      <w:bookmarkStart w:id="73" w:name="_Toc453914817"/>
      <w:bookmarkStart w:id="74" w:name="_Toc453915087"/>
      <w:bookmarkStart w:id="75" w:name="_Toc453916231"/>
      <w:bookmarkStart w:id="76" w:name="_Toc453919860"/>
      <w:bookmarkStart w:id="77" w:name="_Toc453920089"/>
      <w:bookmarkStart w:id="78" w:name="_Toc453920345"/>
      <w:bookmarkStart w:id="79" w:name="_Toc453920554"/>
      <w:bookmarkStart w:id="80" w:name="_Toc453920594"/>
      <w:bookmarkStart w:id="81" w:name="_Toc453913092"/>
      <w:bookmarkStart w:id="82" w:name="_Toc453914818"/>
      <w:bookmarkStart w:id="83" w:name="_Toc453915088"/>
      <w:bookmarkStart w:id="84" w:name="_Toc453916232"/>
      <w:bookmarkStart w:id="85" w:name="_Toc453919861"/>
      <w:bookmarkStart w:id="86" w:name="_Toc453920090"/>
      <w:bookmarkStart w:id="87" w:name="_Toc453920346"/>
      <w:bookmarkStart w:id="88" w:name="_Toc453920555"/>
      <w:bookmarkStart w:id="89" w:name="_Toc453920595"/>
      <w:bookmarkStart w:id="90" w:name="_Toc453913093"/>
      <w:bookmarkStart w:id="91" w:name="_Toc453914819"/>
      <w:bookmarkStart w:id="92" w:name="_Toc453915089"/>
      <w:bookmarkStart w:id="93" w:name="_Toc453916233"/>
      <w:bookmarkStart w:id="94" w:name="_Toc453919862"/>
      <w:bookmarkStart w:id="95" w:name="_Toc453920091"/>
      <w:bookmarkStart w:id="96" w:name="_Toc453920347"/>
      <w:bookmarkStart w:id="97" w:name="_Toc453920556"/>
      <w:bookmarkStart w:id="98" w:name="_Toc453920596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r w:rsidRPr="00091E5C">
        <w:rPr>
          <w:rStyle w:val="Pogrubienie"/>
          <w:rFonts w:ascii="Verdana" w:hAnsi="Verdana"/>
          <w:sz w:val="20"/>
          <w:szCs w:val="20"/>
        </w:rPr>
        <w:t xml:space="preserve"> </w:t>
      </w:r>
      <w:bookmarkStart w:id="99" w:name="_Toc511997888"/>
      <w:r w:rsidR="0000376A" w:rsidRPr="00091E5C">
        <w:rPr>
          <w:rStyle w:val="Pogrubienie"/>
          <w:rFonts w:ascii="Verdana" w:hAnsi="Verdana"/>
          <w:sz w:val="20"/>
          <w:szCs w:val="20"/>
        </w:rPr>
        <w:t>Metodyka doboru próby</w:t>
      </w:r>
      <w:bookmarkEnd w:id="99"/>
    </w:p>
    <w:p w14:paraId="53B37C2F" w14:textId="0BEEEE58" w:rsidR="008B56DD" w:rsidRPr="00091E5C" w:rsidRDefault="00143F40" w:rsidP="00143F40">
      <w:p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Verdana" w:hAnsi="Verdana"/>
          <w:sz w:val="20"/>
          <w:szCs w:val="20"/>
        </w:rPr>
      </w:pPr>
      <w:bookmarkStart w:id="100" w:name="_Toc511997889"/>
      <w:r w:rsidRPr="00091E5C">
        <w:rPr>
          <w:rStyle w:val="Pogrubienie"/>
          <w:rFonts w:ascii="Verdana" w:hAnsi="Verdana"/>
          <w:sz w:val="20"/>
          <w:szCs w:val="20"/>
        </w:rPr>
        <w:t xml:space="preserve">3.1 </w:t>
      </w:r>
      <w:r w:rsidR="0000376A" w:rsidRPr="00091E5C">
        <w:rPr>
          <w:rStyle w:val="Pogrubienie"/>
          <w:rFonts w:ascii="Verdana" w:hAnsi="Verdana"/>
          <w:sz w:val="20"/>
          <w:szCs w:val="20"/>
        </w:rPr>
        <w:t xml:space="preserve">Kontrola </w:t>
      </w:r>
      <w:r w:rsidR="006B11FD">
        <w:rPr>
          <w:rStyle w:val="Pogrubienie"/>
          <w:rFonts w:ascii="Verdana" w:hAnsi="Verdana"/>
          <w:sz w:val="20"/>
          <w:szCs w:val="20"/>
        </w:rPr>
        <w:t>systemu zarządzania i kontroli</w:t>
      </w:r>
      <w:bookmarkEnd w:id="100"/>
    </w:p>
    <w:p w14:paraId="27AFF988" w14:textId="74BFF57D" w:rsidR="00353B13" w:rsidRPr="00091E5C" w:rsidRDefault="00855D5F">
      <w:pPr>
        <w:jc w:val="both"/>
        <w:rPr>
          <w:rStyle w:val="Pogrubienie"/>
          <w:rFonts w:ascii="Verdana" w:hAnsi="Verdana"/>
          <w:b w:val="0"/>
          <w:i/>
          <w:sz w:val="20"/>
          <w:szCs w:val="20"/>
        </w:rPr>
      </w:pPr>
      <w:r w:rsidRPr="00091E5C">
        <w:rPr>
          <w:rStyle w:val="Pogrubienie"/>
          <w:rFonts w:ascii="Verdana" w:hAnsi="Verdana"/>
          <w:b w:val="0"/>
          <w:i/>
          <w:sz w:val="20"/>
          <w:szCs w:val="20"/>
        </w:rPr>
        <w:t xml:space="preserve">[Należy </w:t>
      </w:r>
      <w:r w:rsidR="008E1042" w:rsidRPr="00091E5C">
        <w:rPr>
          <w:rStyle w:val="Pogrubienie"/>
          <w:rFonts w:ascii="Verdana" w:hAnsi="Verdana"/>
          <w:b w:val="0"/>
          <w:i/>
          <w:sz w:val="20"/>
          <w:szCs w:val="20"/>
        </w:rPr>
        <w:t xml:space="preserve">przedstawić założenia metodyki doboru </w:t>
      </w:r>
      <w:r w:rsidR="000C4B3C" w:rsidRPr="00091E5C">
        <w:rPr>
          <w:rStyle w:val="Pogrubienie"/>
          <w:rFonts w:ascii="Verdana" w:hAnsi="Verdana"/>
          <w:b w:val="0"/>
          <w:i/>
          <w:sz w:val="20"/>
          <w:szCs w:val="20"/>
        </w:rPr>
        <w:t>procesów do kontroli system</w:t>
      </w:r>
      <w:r w:rsidR="00A20592">
        <w:rPr>
          <w:rStyle w:val="Pogrubienie"/>
          <w:rFonts w:ascii="Verdana" w:hAnsi="Verdana"/>
          <w:b w:val="0"/>
          <w:i/>
          <w:sz w:val="20"/>
          <w:szCs w:val="20"/>
        </w:rPr>
        <w:t>u zarządzania i kontroli</w:t>
      </w:r>
      <w:r w:rsidR="00E31ABE" w:rsidRPr="00091E5C">
        <w:rPr>
          <w:rStyle w:val="Pogrubienie"/>
          <w:rFonts w:ascii="Verdana" w:hAnsi="Verdana"/>
          <w:b w:val="0"/>
          <w:i/>
          <w:sz w:val="20"/>
          <w:szCs w:val="20"/>
        </w:rPr>
        <w:t xml:space="preserve">, </w:t>
      </w:r>
      <w:r w:rsidR="00EE4D30" w:rsidRPr="00091E5C">
        <w:rPr>
          <w:rStyle w:val="Pogrubienie"/>
          <w:rFonts w:ascii="Verdana" w:hAnsi="Verdana"/>
          <w:b w:val="0"/>
          <w:i/>
          <w:sz w:val="20"/>
          <w:szCs w:val="20"/>
        </w:rPr>
        <w:t>w tym</w:t>
      </w:r>
      <w:r w:rsidR="00634601" w:rsidRPr="00091E5C">
        <w:rPr>
          <w:rStyle w:val="Pogrubienie"/>
          <w:rFonts w:ascii="Verdana" w:hAnsi="Verdana"/>
          <w:b w:val="0"/>
          <w:i/>
          <w:sz w:val="20"/>
          <w:szCs w:val="20"/>
        </w:rPr>
        <w:t xml:space="preserve"> należy wyszczególnić czynniki ryzyka</w:t>
      </w:r>
      <w:r w:rsidR="003126D4">
        <w:rPr>
          <w:rStyle w:val="Pogrubienie"/>
          <w:rFonts w:ascii="Verdana" w:hAnsi="Verdana"/>
          <w:b w:val="0"/>
          <w:i/>
          <w:sz w:val="20"/>
          <w:szCs w:val="20"/>
        </w:rPr>
        <w:t>,</w:t>
      </w:r>
      <w:r w:rsidR="00634601" w:rsidRPr="00091E5C">
        <w:rPr>
          <w:rFonts w:ascii="Verdana" w:hAnsi="Verdana"/>
          <w:bCs/>
          <w:i/>
          <w:sz w:val="20"/>
          <w:szCs w:val="20"/>
        </w:rPr>
        <w:t xml:space="preserve"> w oparciu o które szacowane jest ryzyko związane z realizacją poszczególnych procesów;</w:t>
      </w:r>
      <w:r w:rsidR="00CF075D" w:rsidRPr="00091E5C">
        <w:rPr>
          <w:rStyle w:val="Pogrubienie"/>
          <w:rFonts w:ascii="Verdana" w:hAnsi="Verdana"/>
          <w:b w:val="0"/>
          <w:i/>
          <w:sz w:val="20"/>
          <w:szCs w:val="20"/>
        </w:rPr>
        <w:t xml:space="preserve"> </w:t>
      </w:r>
      <w:r w:rsidR="00EE4D30" w:rsidRPr="00091E5C">
        <w:rPr>
          <w:rStyle w:val="Pogrubienie"/>
          <w:rFonts w:ascii="Verdana" w:hAnsi="Verdana"/>
          <w:b w:val="0"/>
          <w:i/>
          <w:sz w:val="20"/>
          <w:szCs w:val="20"/>
        </w:rPr>
        <w:t>określić wagi poszczególnych czynników ryzyka oraz sposób oceny każdego z</w:t>
      </w:r>
      <w:r w:rsidR="00AB5D9E" w:rsidRPr="00091E5C">
        <w:rPr>
          <w:rStyle w:val="Pogrubienie"/>
          <w:rFonts w:ascii="Verdana" w:hAnsi="Verdana"/>
          <w:b w:val="0"/>
          <w:i/>
          <w:sz w:val="20"/>
          <w:szCs w:val="20"/>
        </w:rPr>
        <w:t xml:space="preserve"> czynników; należy również określić, kiedy ryzyko oceniane jest jako wysokie, średnie i niskie</w:t>
      </w:r>
      <w:r w:rsidR="00B55BA7" w:rsidRPr="00091E5C">
        <w:rPr>
          <w:rStyle w:val="Pogrubienie"/>
          <w:rFonts w:ascii="Verdana" w:hAnsi="Verdana"/>
          <w:b w:val="0"/>
          <w:i/>
          <w:sz w:val="20"/>
          <w:szCs w:val="20"/>
        </w:rPr>
        <w:t>.</w:t>
      </w:r>
      <w:r w:rsidR="000C4B3C" w:rsidRPr="00091E5C">
        <w:rPr>
          <w:rStyle w:val="Pogrubienie"/>
          <w:rFonts w:ascii="Verdana" w:hAnsi="Verdana"/>
          <w:b w:val="0"/>
          <w:i/>
          <w:sz w:val="20"/>
          <w:szCs w:val="20"/>
        </w:rPr>
        <w:t>]</w:t>
      </w:r>
    </w:p>
    <w:tbl>
      <w:tblPr>
        <w:tblStyle w:val="Tabela-Siatka"/>
        <w:tblW w:w="9180" w:type="dxa"/>
        <w:tblLook w:val="04A0" w:firstRow="1" w:lastRow="0" w:firstColumn="1" w:lastColumn="0" w:noHBand="0" w:noVBand="1"/>
      </w:tblPr>
      <w:tblGrid>
        <w:gridCol w:w="4361"/>
        <w:gridCol w:w="2040"/>
        <w:gridCol w:w="2779"/>
      </w:tblGrid>
      <w:tr w:rsidR="00AB5D9E" w:rsidRPr="00091E5C" w14:paraId="4D66E32C" w14:textId="77777777" w:rsidTr="00AB5D9E">
        <w:trPr>
          <w:trHeight w:val="353"/>
        </w:trPr>
        <w:tc>
          <w:tcPr>
            <w:tcW w:w="4361" w:type="dxa"/>
          </w:tcPr>
          <w:p w14:paraId="2504A3CF" w14:textId="77777777" w:rsidR="00AB5D9E" w:rsidRPr="00091E5C" w:rsidRDefault="00AB5D9E" w:rsidP="00634601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sz w:val="20"/>
                <w:szCs w:val="20"/>
              </w:rPr>
            </w:pPr>
            <w:r w:rsidRPr="00091E5C">
              <w:rPr>
                <w:rFonts w:ascii="Verdana" w:hAnsi="Verdana"/>
                <w:bCs/>
                <w:sz w:val="20"/>
                <w:szCs w:val="20"/>
              </w:rPr>
              <w:lastRenderedPageBreak/>
              <w:t xml:space="preserve">Czynniki ryzyka </w:t>
            </w:r>
          </w:p>
        </w:tc>
        <w:tc>
          <w:tcPr>
            <w:tcW w:w="2040" w:type="dxa"/>
          </w:tcPr>
          <w:p w14:paraId="3E0D0807" w14:textId="77777777" w:rsidR="00AB5D9E" w:rsidRPr="00091E5C" w:rsidRDefault="00AB5D9E" w:rsidP="00AB5D9E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091E5C">
              <w:rPr>
                <w:rFonts w:ascii="Verdana" w:hAnsi="Verdana"/>
                <w:bCs/>
                <w:color w:val="000000"/>
                <w:sz w:val="20"/>
                <w:szCs w:val="20"/>
              </w:rPr>
              <w:t>Waga</w:t>
            </w:r>
          </w:p>
        </w:tc>
        <w:tc>
          <w:tcPr>
            <w:tcW w:w="2779" w:type="dxa"/>
          </w:tcPr>
          <w:p w14:paraId="14F9C77E" w14:textId="77777777" w:rsidR="00AB5D9E" w:rsidRPr="00091E5C" w:rsidRDefault="00AB5D9E" w:rsidP="00AB5D9E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091E5C"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 Opis</w:t>
            </w:r>
          </w:p>
        </w:tc>
      </w:tr>
      <w:tr w:rsidR="00AB5D9E" w:rsidRPr="00091E5C" w14:paraId="600BF269" w14:textId="77777777" w:rsidTr="00AB5D9E">
        <w:trPr>
          <w:trHeight w:val="482"/>
        </w:trPr>
        <w:tc>
          <w:tcPr>
            <w:tcW w:w="4361" w:type="dxa"/>
          </w:tcPr>
          <w:p w14:paraId="7F25E3E0" w14:textId="77777777" w:rsidR="00AB5D9E" w:rsidRPr="00091E5C" w:rsidRDefault="00AB5D9E" w:rsidP="003B42B9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091E5C">
              <w:rPr>
                <w:rFonts w:ascii="Verdana" w:hAnsi="Verdana"/>
                <w:bCs/>
                <w:color w:val="000000"/>
                <w:sz w:val="20"/>
                <w:szCs w:val="20"/>
              </w:rPr>
              <w:t>…</w:t>
            </w:r>
          </w:p>
        </w:tc>
        <w:tc>
          <w:tcPr>
            <w:tcW w:w="2040" w:type="dxa"/>
          </w:tcPr>
          <w:p w14:paraId="6BA400DB" w14:textId="77777777" w:rsidR="00AB5D9E" w:rsidRPr="00091E5C" w:rsidRDefault="00AB5D9E" w:rsidP="00AB5D9E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091E5C">
              <w:rPr>
                <w:rFonts w:ascii="Verdana" w:hAnsi="Verdana"/>
                <w:bCs/>
                <w:color w:val="000000"/>
                <w:sz w:val="20"/>
                <w:szCs w:val="20"/>
              </w:rPr>
              <w:t>…</w:t>
            </w:r>
          </w:p>
        </w:tc>
        <w:tc>
          <w:tcPr>
            <w:tcW w:w="2779" w:type="dxa"/>
          </w:tcPr>
          <w:p w14:paraId="0DC1D4C3" w14:textId="77777777" w:rsidR="00AB5D9E" w:rsidRPr="00091E5C" w:rsidRDefault="00AB5D9E" w:rsidP="00AB5D9E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091E5C">
              <w:rPr>
                <w:rFonts w:ascii="Verdana" w:hAnsi="Verdana"/>
                <w:bCs/>
                <w:color w:val="000000"/>
                <w:sz w:val="20"/>
                <w:szCs w:val="20"/>
              </w:rPr>
              <w:t>…</w:t>
            </w:r>
          </w:p>
        </w:tc>
      </w:tr>
      <w:tr w:rsidR="00AB5D9E" w:rsidRPr="00091E5C" w14:paraId="5BFBA629" w14:textId="77777777" w:rsidTr="00AB5D9E">
        <w:trPr>
          <w:trHeight w:val="419"/>
        </w:trPr>
        <w:tc>
          <w:tcPr>
            <w:tcW w:w="4361" w:type="dxa"/>
          </w:tcPr>
          <w:p w14:paraId="455FA17A" w14:textId="77777777" w:rsidR="00AB5D9E" w:rsidRPr="00091E5C" w:rsidRDefault="00AB5D9E" w:rsidP="003B42B9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091E5C">
              <w:rPr>
                <w:rFonts w:ascii="Verdana" w:hAnsi="Verdana"/>
                <w:bCs/>
                <w:color w:val="000000"/>
                <w:sz w:val="20"/>
                <w:szCs w:val="20"/>
              </w:rPr>
              <w:t>…</w:t>
            </w:r>
          </w:p>
        </w:tc>
        <w:tc>
          <w:tcPr>
            <w:tcW w:w="2040" w:type="dxa"/>
          </w:tcPr>
          <w:p w14:paraId="00C29E6A" w14:textId="77777777" w:rsidR="00AB5D9E" w:rsidRPr="00091E5C" w:rsidRDefault="00AB5D9E" w:rsidP="00AB5D9E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091E5C">
              <w:rPr>
                <w:rFonts w:ascii="Verdana" w:hAnsi="Verdana"/>
                <w:bCs/>
                <w:color w:val="000000"/>
                <w:sz w:val="20"/>
                <w:szCs w:val="20"/>
              </w:rPr>
              <w:t>…</w:t>
            </w:r>
          </w:p>
        </w:tc>
        <w:tc>
          <w:tcPr>
            <w:tcW w:w="2779" w:type="dxa"/>
          </w:tcPr>
          <w:p w14:paraId="4543FADC" w14:textId="77777777" w:rsidR="00AB5D9E" w:rsidRPr="00091E5C" w:rsidRDefault="00AB5D9E" w:rsidP="00AB5D9E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091E5C">
              <w:rPr>
                <w:rFonts w:ascii="Verdana" w:hAnsi="Verdana"/>
                <w:bCs/>
                <w:color w:val="000000"/>
                <w:sz w:val="20"/>
                <w:szCs w:val="20"/>
              </w:rPr>
              <w:t>…</w:t>
            </w:r>
          </w:p>
        </w:tc>
      </w:tr>
    </w:tbl>
    <w:p w14:paraId="602248D6" w14:textId="77777777" w:rsidR="00EE1B90" w:rsidRPr="00091E5C" w:rsidRDefault="00143F40" w:rsidP="00143F40">
      <w:p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Verdana" w:hAnsi="Verdana"/>
          <w:sz w:val="20"/>
          <w:szCs w:val="20"/>
        </w:rPr>
      </w:pPr>
      <w:bookmarkStart w:id="101" w:name="_Toc511997890"/>
      <w:r w:rsidRPr="00091E5C">
        <w:rPr>
          <w:rStyle w:val="Pogrubienie"/>
          <w:rFonts w:ascii="Verdana" w:hAnsi="Verdana"/>
          <w:sz w:val="20"/>
          <w:szCs w:val="20"/>
        </w:rPr>
        <w:t xml:space="preserve">3.2 </w:t>
      </w:r>
      <w:r w:rsidR="00EE1B90" w:rsidRPr="00091E5C">
        <w:rPr>
          <w:rStyle w:val="Pogrubienie"/>
          <w:rFonts w:ascii="Verdana" w:hAnsi="Verdana"/>
          <w:sz w:val="20"/>
          <w:szCs w:val="20"/>
        </w:rPr>
        <w:t xml:space="preserve">Kontrola </w:t>
      </w:r>
      <w:r w:rsidR="009F0B50" w:rsidRPr="00091E5C">
        <w:rPr>
          <w:rStyle w:val="Pogrubienie"/>
          <w:rFonts w:ascii="Verdana" w:hAnsi="Verdana"/>
          <w:sz w:val="20"/>
          <w:szCs w:val="20"/>
        </w:rPr>
        <w:t>I</w:t>
      </w:r>
      <w:r w:rsidR="00D067A2" w:rsidRPr="00091E5C">
        <w:rPr>
          <w:rStyle w:val="Pogrubienie"/>
          <w:rFonts w:ascii="Verdana" w:hAnsi="Verdana"/>
          <w:sz w:val="20"/>
          <w:szCs w:val="20"/>
        </w:rPr>
        <w:t xml:space="preserve">nstrumentów </w:t>
      </w:r>
      <w:r w:rsidR="009F0B50" w:rsidRPr="00091E5C">
        <w:rPr>
          <w:rStyle w:val="Pogrubienie"/>
          <w:rFonts w:ascii="Verdana" w:hAnsi="Verdana"/>
          <w:sz w:val="20"/>
          <w:szCs w:val="20"/>
        </w:rPr>
        <w:t>Finansowych</w:t>
      </w:r>
      <w:bookmarkEnd w:id="101"/>
    </w:p>
    <w:p w14:paraId="1E5120B2" w14:textId="77777777" w:rsidR="00EE1B90" w:rsidRPr="00091E5C" w:rsidRDefault="00EE1B90" w:rsidP="00EE1B90">
      <w:pPr>
        <w:jc w:val="both"/>
        <w:rPr>
          <w:rStyle w:val="Pogrubienie"/>
          <w:rFonts w:ascii="Verdana" w:hAnsi="Verdana"/>
          <w:b w:val="0"/>
          <w:i/>
          <w:sz w:val="20"/>
          <w:szCs w:val="20"/>
        </w:rPr>
      </w:pPr>
      <w:r w:rsidRPr="00091E5C">
        <w:rPr>
          <w:rStyle w:val="Pogrubienie"/>
          <w:rFonts w:ascii="Verdana" w:hAnsi="Verdana"/>
          <w:b w:val="0"/>
          <w:i/>
          <w:sz w:val="20"/>
          <w:szCs w:val="20"/>
        </w:rPr>
        <w:t>[Należy wskazać założenia prowadzenia kontroli realizacji umów o finansowaniu oraz jeśli będzie stosowana – założenia doboru próby do kontroli</w:t>
      </w:r>
      <w:r w:rsidR="00E61312">
        <w:rPr>
          <w:rStyle w:val="Pogrubienie"/>
          <w:rFonts w:ascii="Verdana" w:hAnsi="Verdana"/>
          <w:b w:val="0"/>
          <w:i/>
          <w:sz w:val="20"/>
          <w:szCs w:val="20"/>
        </w:rPr>
        <w:t>.</w:t>
      </w:r>
      <w:r w:rsidRPr="00091E5C">
        <w:rPr>
          <w:rStyle w:val="Pogrubienie"/>
          <w:rFonts w:ascii="Verdana" w:hAnsi="Verdana"/>
          <w:b w:val="0"/>
          <w:i/>
          <w:sz w:val="20"/>
          <w:szCs w:val="20"/>
        </w:rPr>
        <w:t>]</w:t>
      </w:r>
    </w:p>
    <w:p w14:paraId="2960162C" w14:textId="77777777" w:rsidR="0000376A" w:rsidRPr="00091E5C" w:rsidRDefault="00143F40" w:rsidP="00143F40">
      <w:p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Verdana" w:hAnsi="Verdana"/>
          <w:sz w:val="20"/>
          <w:szCs w:val="20"/>
        </w:rPr>
      </w:pPr>
      <w:bookmarkStart w:id="102" w:name="_Toc511997891"/>
      <w:r w:rsidRPr="00091E5C">
        <w:rPr>
          <w:rStyle w:val="Pogrubienie"/>
          <w:rFonts w:ascii="Verdana" w:hAnsi="Verdana"/>
          <w:sz w:val="20"/>
          <w:szCs w:val="20"/>
        </w:rPr>
        <w:t xml:space="preserve">3.3 </w:t>
      </w:r>
      <w:r w:rsidR="00855D5F" w:rsidRPr="00091E5C">
        <w:rPr>
          <w:rStyle w:val="Pogrubienie"/>
          <w:rFonts w:ascii="Verdana" w:hAnsi="Verdana"/>
          <w:sz w:val="20"/>
          <w:szCs w:val="20"/>
        </w:rPr>
        <w:t xml:space="preserve">Kontrola realizacji </w:t>
      </w:r>
      <w:r w:rsidR="00AB5D9E" w:rsidRPr="00091E5C">
        <w:rPr>
          <w:rStyle w:val="Pogrubienie"/>
          <w:rFonts w:ascii="Verdana" w:hAnsi="Verdana"/>
          <w:sz w:val="20"/>
          <w:szCs w:val="20"/>
        </w:rPr>
        <w:t xml:space="preserve">Planów Działań </w:t>
      </w:r>
      <w:r w:rsidR="00855D5F" w:rsidRPr="00091E5C">
        <w:rPr>
          <w:rStyle w:val="Pogrubienie"/>
          <w:rFonts w:ascii="Verdana" w:hAnsi="Verdana"/>
          <w:sz w:val="20"/>
          <w:szCs w:val="20"/>
        </w:rPr>
        <w:t>P</w:t>
      </w:r>
      <w:r w:rsidR="00AB5D9E" w:rsidRPr="00091E5C">
        <w:rPr>
          <w:rStyle w:val="Pogrubienie"/>
          <w:rFonts w:ascii="Verdana" w:hAnsi="Verdana"/>
          <w:sz w:val="20"/>
          <w:szCs w:val="20"/>
        </w:rPr>
        <w:t xml:space="preserve">omocy </w:t>
      </w:r>
      <w:r w:rsidR="00855D5F" w:rsidRPr="00091E5C">
        <w:rPr>
          <w:rStyle w:val="Pogrubienie"/>
          <w:rFonts w:ascii="Verdana" w:hAnsi="Verdana"/>
          <w:sz w:val="20"/>
          <w:szCs w:val="20"/>
        </w:rPr>
        <w:t>T</w:t>
      </w:r>
      <w:r w:rsidR="00AB5D9E" w:rsidRPr="00091E5C">
        <w:rPr>
          <w:rStyle w:val="Pogrubienie"/>
          <w:rFonts w:ascii="Verdana" w:hAnsi="Verdana"/>
          <w:sz w:val="20"/>
          <w:szCs w:val="20"/>
        </w:rPr>
        <w:t>echnicznej</w:t>
      </w:r>
      <w:bookmarkEnd w:id="102"/>
    </w:p>
    <w:p w14:paraId="663F50BA" w14:textId="77777777" w:rsidR="000C4B3C" w:rsidRPr="00091E5C" w:rsidRDefault="00910427" w:rsidP="00EE1B90">
      <w:pPr>
        <w:jc w:val="both"/>
        <w:rPr>
          <w:rFonts w:ascii="Verdana" w:hAnsi="Verdana"/>
          <w:i/>
          <w:sz w:val="20"/>
          <w:szCs w:val="20"/>
        </w:rPr>
      </w:pPr>
      <w:r w:rsidRPr="00091E5C">
        <w:rPr>
          <w:rStyle w:val="Pogrubienie"/>
          <w:rFonts w:ascii="Verdana" w:hAnsi="Verdana"/>
          <w:b w:val="0"/>
          <w:i/>
          <w:sz w:val="20"/>
          <w:szCs w:val="20"/>
        </w:rPr>
        <w:t>[</w:t>
      </w:r>
      <w:r w:rsidRPr="00091E5C">
        <w:rPr>
          <w:rFonts w:ascii="Verdana" w:hAnsi="Verdana"/>
          <w:i/>
          <w:sz w:val="20"/>
          <w:szCs w:val="20"/>
        </w:rPr>
        <w:t xml:space="preserve">Należy wskazać </w:t>
      </w:r>
      <w:r w:rsidR="00AB5D9E" w:rsidRPr="00091E5C">
        <w:rPr>
          <w:rFonts w:ascii="Verdana" w:hAnsi="Verdana"/>
          <w:i/>
          <w:sz w:val="20"/>
          <w:szCs w:val="20"/>
        </w:rPr>
        <w:t xml:space="preserve">główne założenia prowadzenia procesu kontroli Planów Działań Pomocy Technicznej (cel prowadzenia kontroli, zakres, itd.), Ponadto należy wskazać czy kontrole (zarówno w rozumieniu weryfikacji administracyjnych, jak i kontroli na miejscu) prowadzone są na wszystkich dokumentach, czy też na próbie; jeśli kontrole prowadzone są na próbie projektów/ dokumentacji należy opisać metodykę doboru próby (opisać populację, wskazać czynniki ryzyka, ich wagi oraz sposób oceny, określić wielkość próby oraz sposób </w:t>
      </w:r>
      <w:r w:rsidR="00EE1B90" w:rsidRPr="00091E5C">
        <w:rPr>
          <w:rFonts w:ascii="Verdana" w:hAnsi="Verdana"/>
          <w:i/>
          <w:sz w:val="20"/>
          <w:szCs w:val="20"/>
        </w:rPr>
        <w:t>dokonywania wyboru projektów/ dokumentów do kontroli</w:t>
      </w:r>
      <w:r w:rsidR="00D965D6" w:rsidRPr="00091E5C">
        <w:rPr>
          <w:rFonts w:ascii="Verdana" w:hAnsi="Verdana"/>
          <w:i/>
          <w:sz w:val="20"/>
          <w:szCs w:val="20"/>
        </w:rPr>
        <w:t>. Ponadto należy uwzględnić kontrole trwałości i wizyty monitoringowe oraz inne fakultatywne kontrole.</w:t>
      </w:r>
      <w:r w:rsidR="00EE1B90" w:rsidRPr="00091E5C">
        <w:rPr>
          <w:rFonts w:ascii="Verdana" w:hAnsi="Verdana"/>
          <w:i/>
          <w:sz w:val="20"/>
          <w:szCs w:val="20"/>
        </w:rPr>
        <w:t xml:space="preserve">] </w:t>
      </w:r>
      <w:r w:rsidR="00AB5D9E" w:rsidRPr="00091E5C">
        <w:rPr>
          <w:rFonts w:ascii="Verdana" w:hAnsi="Verdana"/>
          <w:i/>
          <w:sz w:val="20"/>
          <w:szCs w:val="20"/>
        </w:rPr>
        <w:t xml:space="preserve"> </w:t>
      </w:r>
    </w:p>
    <w:p w14:paraId="2608D8FF" w14:textId="77777777" w:rsidR="006F3E87" w:rsidRPr="00091E5C" w:rsidRDefault="00143F40" w:rsidP="00143F40">
      <w:p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Verdana" w:hAnsi="Verdana"/>
          <w:sz w:val="20"/>
          <w:szCs w:val="20"/>
        </w:rPr>
      </w:pPr>
      <w:bookmarkStart w:id="103" w:name="_Toc511997892"/>
      <w:r w:rsidRPr="00091E5C">
        <w:rPr>
          <w:rStyle w:val="Pogrubienie"/>
          <w:rFonts w:ascii="Verdana" w:hAnsi="Verdana"/>
          <w:sz w:val="20"/>
          <w:szCs w:val="20"/>
        </w:rPr>
        <w:t xml:space="preserve">3.4 </w:t>
      </w:r>
      <w:r w:rsidR="00855D5F" w:rsidRPr="00091E5C">
        <w:rPr>
          <w:rStyle w:val="Pogrubienie"/>
          <w:rFonts w:ascii="Verdana" w:hAnsi="Verdana"/>
          <w:sz w:val="20"/>
          <w:szCs w:val="20"/>
        </w:rPr>
        <w:t>Kontrola projektów</w:t>
      </w:r>
      <w:bookmarkEnd w:id="103"/>
      <w:r w:rsidR="00855D5F" w:rsidRPr="00091E5C">
        <w:rPr>
          <w:rStyle w:val="Pogrubienie"/>
          <w:rFonts w:ascii="Verdana" w:hAnsi="Verdana"/>
          <w:sz w:val="20"/>
          <w:szCs w:val="20"/>
        </w:rPr>
        <w:t xml:space="preserve"> </w:t>
      </w:r>
    </w:p>
    <w:p w14:paraId="3C7977EB" w14:textId="77777777" w:rsidR="00E04E7D" w:rsidRPr="00091E5C" w:rsidRDefault="00E04E7D" w:rsidP="00E04E7D">
      <w:pPr>
        <w:jc w:val="both"/>
        <w:rPr>
          <w:rFonts w:ascii="Verdana" w:hAnsi="Verdana"/>
          <w:i/>
          <w:sz w:val="20"/>
          <w:szCs w:val="20"/>
        </w:rPr>
      </w:pPr>
      <w:r w:rsidRPr="00091E5C">
        <w:rPr>
          <w:rStyle w:val="Pogrubienie"/>
          <w:rFonts w:ascii="Verdana" w:hAnsi="Verdana"/>
          <w:b w:val="0"/>
          <w:i/>
          <w:sz w:val="20"/>
          <w:szCs w:val="20"/>
        </w:rPr>
        <w:t>[</w:t>
      </w:r>
      <w:r w:rsidRPr="00091E5C">
        <w:rPr>
          <w:rFonts w:ascii="Verdana" w:hAnsi="Verdana"/>
          <w:i/>
          <w:sz w:val="20"/>
          <w:szCs w:val="20"/>
        </w:rPr>
        <w:t>Należy wskazać główne założenia prowadzenia procesu kontroli projektów (cel prowadzenia kontroli, zakres, itd.), ponadto należy wskazać czy kontrole (zarówno w</w:t>
      </w:r>
      <w:r w:rsidR="00782A7E">
        <w:rPr>
          <w:rFonts w:ascii="Verdana" w:hAnsi="Verdana"/>
          <w:i/>
          <w:sz w:val="20"/>
          <w:szCs w:val="20"/>
        </w:rPr>
        <w:t> </w:t>
      </w:r>
      <w:r w:rsidRPr="00091E5C">
        <w:rPr>
          <w:rFonts w:ascii="Verdana" w:hAnsi="Verdana"/>
          <w:i/>
          <w:sz w:val="20"/>
          <w:szCs w:val="20"/>
        </w:rPr>
        <w:t>rozumieniu weryfikacji administracyjnych, jak i kontroli na miejscu) prowadzone są na wszystkich dokumentach, czy też na próbie; jeśli kontrole prowadzone są na próbie projektów/ dokumentacji należy opisać metodykę doboru próby (opisać populację, wskazać czynniki ryzyka, ich wagi oraz sposób oceny, określić wielkość próby oraz sposób dokonywania wyboru projektów/ dokumentów do kontroli.</w:t>
      </w:r>
      <w:r w:rsidRPr="00091E5C">
        <w:rPr>
          <w:rFonts w:ascii="Verdana" w:hAnsi="Verdana"/>
          <w:sz w:val="20"/>
          <w:szCs w:val="20"/>
        </w:rPr>
        <w:t xml:space="preserve"> </w:t>
      </w:r>
      <w:r w:rsidR="00B55BA7" w:rsidRPr="00091E5C">
        <w:rPr>
          <w:rFonts w:ascii="Verdana" w:hAnsi="Verdana"/>
          <w:i/>
          <w:sz w:val="20"/>
          <w:szCs w:val="20"/>
        </w:rPr>
        <w:t>N</w:t>
      </w:r>
      <w:r w:rsidRPr="00091E5C">
        <w:rPr>
          <w:rFonts w:ascii="Verdana" w:hAnsi="Verdana"/>
          <w:i/>
          <w:sz w:val="20"/>
          <w:szCs w:val="20"/>
        </w:rPr>
        <w:t xml:space="preserve">ależy </w:t>
      </w:r>
      <w:r w:rsidR="00B55BA7" w:rsidRPr="00091E5C">
        <w:rPr>
          <w:rFonts w:ascii="Verdana" w:hAnsi="Verdana"/>
          <w:i/>
          <w:sz w:val="20"/>
          <w:szCs w:val="20"/>
        </w:rPr>
        <w:t xml:space="preserve">przy tym uwzględnić </w:t>
      </w:r>
      <w:r w:rsidRPr="00091E5C">
        <w:rPr>
          <w:rFonts w:ascii="Verdana" w:hAnsi="Verdana"/>
          <w:i/>
          <w:sz w:val="20"/>
          <w:szCs w:val="20"/>
        </w:rPr>
        <w:t>kontrole trwałości</w:t>
      </w:r>
      <w:r w:rsidR="008A419B" w:rsidRPr="00091E5C">
        <w:rPr>
          <w:rFonts w:ascii="Verdana" w:hAnsi="Verdana"/>
          <w:i/>
          <w:sz w:val="20"/>
          <w:szCs w:val="20"/>
        </w:rPr>
        <w:t>,</w:t>
      </w:r>
      <w:r w:rsidR="00B55BA7" w:rsidRPr="00091E5C">
        <w:rPr>
          <w:rFonts w:ascii="Verdana" w:hAnsi="Verdana"/>
          <w:i/>
          <w:sz w:val="20"/>
          <w:szCs w:val="20"/>
        </w:rPr>
        <w:t xml:space="preserve"> projektów zintegrowanych, partnerskich, hybrydowych, grantowych,</w:t>
      </w:r>
      <w:r w:rsidRPr="00091E5C">
        <w:rPr>
          <w:rFonts w:ascii="Verdana" w:hAnsi="Verdana"/>
          <w:i/>
          <w:sz w:val="20"/>
          <w:szCs w:val="20"/>
        </w:rPr>
        <w:t xml:space="preserve"> wizyty monitoringowe oraz inne</w:t>
      </w:r>
      <w:r w:rsidR="00B55BA7" w:rsidRPr="00091E5C">
        <w:rPr>
          <w:rFonts w:ascii="Verdana" w:hAnsi="Verdana"/>
          <w:i/>
          <w:sz w:val="20"/>
          <w:szCs w:val="20"/>
        </w:rPr>
        <w:t xml:space="preserve"> fakultatywne procesy kontroli</w:t>
      </w:r>
      <w:r w:rsidRPr="00091E5C">
        <w:rPr>
          <w:rFonts w:ascii="Verdana" w:hAnsi="Verdana"/>
          <w:i/>
          <w:sz w:val="20"/>
          <w:szCs w:val="20"/>
        </w:rPr>
        <w:t xml:space="preserve">.]  </w:t>
      </w:r>
    </w:p>
    <w:p w14:paraId="1AFA3E93" w14:textId="77777777" w:rsidR="00E04E7D" w:rsidRPr="00091E5C" w:rsidRDefault="00E04E7D" w:rsidP="00E04E7D">
      <w:pPr>
        <w:jc w:val="both"/>
        <w:rPr>
          <w:rFonts w:ascii="Verdana" w:hAnsi="Verdana"/>
          <w:i/>
          <w:sz w:val="20"/>
          <w:szCs w:val="20"/>
        </w:rPr>
      </w:pPr>
      <w:r w:rsidRPr="00091E5C">
        <w:rPr>
          <w:rFonts w:ascii="Verdana" w:hAnsi="Verdana"/>
          <w:i/>
          <w:sz w:val="20"/>
          <w:szCs w:val="20"/>
        </w:rPr>
        <w:t>Do prezentacji przyjętych czynników ryzyka rekomenduje się stosować poniższą tabelę:</w:t>
      </w:r>
    </w:p>
    <w:tbl>
      <w:tblPr>
        <w:tblStyle w:val="Tabela-Siatka"/>
        <w:tblW w:w="9180" w:type="dxa"/>
        <w:tblLook w:val="04A0" w:firstRow="1" w:lastRow="0" w:firstColumn="1" w:lastColumn="0" w:noHBand="0" w:noVBand="1"/>
      </w:tblPr>
      <w:tblGrid>
        <w:gridCol w:w="4361"/>
        <w:gridCol w:w="2040"/>
        <w:gridCol w:w="2779"/>
      </w:tblGrid>
      <w:tr w:rsidR="00E04E7D" w:rsidRPr="00091E5C" w14:paraId="56BD23A0" w14:textId="77777777" w:rsidTr="009B1DC8">
        <w:trPr>
          <w:trHeight w:val="353"/>
        </w:trPr>
        <w:tc>
          <w:tcPr>
            <w:tcW w:w="4361" w:type="dxa"/>
          </w:tcPr>
          <w:p w14:paraId="0D3F5CD4" w14:textId="77777777" w:rsidR="00E04E7D" w:rsidRPr="00091E5C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sz w:val="20"/>
                <w:szCs w:val="20"/>
              </w:rPr>
            </w:pPr>
            <w:r w:rsidRPr="00091E5C">
              <w:rPr>
                <w:rFonts w:ascii="Verdana" w:hAnsi="Verdana"/>
                <w:bCs/>
                <w:sz w:val="20"/>
                <w:szCs w:val="20"/>
              </w:rPr>
              <w:t xml:space="preserve">Czynniki ryzyka </w:t>
            </w:r>
          </w:p>
        </w:tc>
        <w:tc>
          <w:tcPr>
            <w:tcW w:w="2040" w:type="dxa"/>
          </w:tcPr>
          <w:p w14:paraId="52D8F92C" w14:textId="77777777" w:rsidR="00E04E7D" w:rsidRPr="00091E5C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091E5C">
              <w:rPr>
                <w:rFonts w:ascii="Verdana" w:hAnsi="Verdana"/>
                <w:bCs/>
                <w:color w:val="000000"/>
                <w:sz w:val="20"/>
                <w:szCs w:val="20"/>
              </w:rPr>
              <w:t>Waga</w:t>
            </w:r>
          </w:p>
        </w:tc>
        <w:tc>
          <w:tcPr>
            <w:tcW w:w="2779" w:type="dxa"/>
          </w:tcPr>
          <w:p w14:paraId="68DBE3C0" w14:textId="77777777" w:rsidR="00E04E7D" w:rsidRPr="00091E5C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091E5C"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 Opis</w:t>
            </w:r>
          </w:p>
        </w:tc>
      </w:tr>
      <w:tr w:rsidR="00E04E7D" w:rsidRPr="00091E5C" w14:paraId="4C7CE32E" w14:textId="77777777" w:rsidTr="009B1DC8">
        <w:trPr>
          <w:trHeight w:val="482"/>
        </w:trPr>
        <w:tc>
          <w:tcPr>
            <w:tcW w:w="4361" w:type="dxa"/>
          </w:tcPr>
          <w:p w14:paraId="310C9A07" w14:textId="77777777" w:rsidR="00E04E7D" w:rsidRPr="00091E5C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091E5C">
              <w:rPr>
                <w:rFonts w:ascii="Verdana" w:hAnsi="Verdana"/>
                <w:bCs/>
                <w:color w:val="000000"/>
                <w:sz w:val="20"/>
                <w:szCs w:val="20"/>
              </w:rPr>
              <w:t>…</w:t>
            </w:r>
          </w:p>
        </w:tc>
        <w:tc>
          <w:tcPr>
            <w:tcW w:w="2040" w:type="dxa"/>
          </w:tcPr>
          <w:p w14:paraId="4B7DBD68" w14:textId="77777777" w:rsidR="00E04E7D" w:rsidRPr="00091E5C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091E5C">
              <w:rPr>
                <w:rFonts w:ascii="Verdana" w:hAnsi="Verdana"/>
                <w:bCs/>
                <w:color w:val="000000"/>
                <w:sz w:val="20"/>
                <w:szCs w:val="20"/>
              </w:rPr>
              <w:t>…</w:t>
            </w:r>
          </w:p>
        </w:tc>
        <w:tc>
          <w:tcPr>
            <w:tcW w:w="2779" w:type="dxa"/>
          </w:tcPr>
          <w:p w14:paraId="31D827D5" w14:textId="77777777" w:rsidR="00E04E7D" w:rsidRPr="00091E5C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091E5C">
              <w:rPr>
                <w:rFonts w:ascii="Verdana" w:hAnsi="Verdana"/>
                <w:bCs/>
                <w:color w:val="000000"/>
                <w:sz w:val="20"/>
                <w:szCs w:val="20"/>
              </w:rPr>
              <w:t>…</w:t>
            </w:r>
          </w:p>
        </w:tc>
      </w:tr>
      <w:tr w:rsidR="00E04E7D" w:rsidRPr="00091E5C" w14:paraId="38AB7228" w14:textId="77777777" w:rsidTr="009B1DC8">
        <w:trPr>
          <w:trHeight w:val="419"/>
        </w:trPr>
        <w:tc>
          <w:tcPr>
            <w:tcW w:w="4361" w:type="dxa"/>
          </w:tcPr>
          <w:p w14:paraId="6E243C84" w14:textId="77777777" w:rsidR="00E04E7D" w:rsidRPr="00091E5C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091E5C">
              <w:rPr>
                <w:rFonts w:ascii="Verdana" w:hAnsi="Verdana"/>
                <w:bCs/>
                <w:color w:val="000000"/>
                <w:sz w:val="20"/>
                <w:szCs w:val="20"/>
              </w:rPr>
              <w:t>…</w:t>
            </w:r>
          </w:p>
        </w:tc>
        <w:tc>
          <w:tcPr>
            <w:tcW w:w="2040" w:type="dxa"/>
          </w:tcPr>
          <w:p w14:paraId="7F3287DD" w14:textId="77777777" w:rsidR="00E04E7D" w:rsidRPr="00091E5C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091E5C">
              <w:rPr>
                <w:rFonts w:ascii="Verdana" w:hAnsi="Verdana"/>
                <w:bCs/>
                <w:color w:val="000000"/>
                <w:sz w:val="20"/>
                <w:szCs w:val="20"/>
              </w:rPr>
              <w:t>…</w:t>
            </w:r>
          </w:p>
        </w:tc>
        <w:tc>
          <w:tcPr>
            <w:tcW w:w="2779" w:type="dxa"/>
          </w:tcPr>
          <w:p w14:paraId="5093297D" w14:textId="77777777" w:rsidR="00E04E7D" w:rsidRPr="00091E5C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091E5C">
              <w:rPr>
                <w:rFonts w:ascii="Verdana" w:hAnsi="Verdana"/>
                <w:bCs/>
                <w:color w:val="000000"/>
                <w:sz w:val="20"/>
                <w:szCs w:val="20"/>
              </w:rPr>
              <w:t>…</w:t>
            </w:r>
          </w:p>
        </w:tc>
      </w:tr>
    </w:tbl>
    <w:p w14:paraId="244748E4" w14:textId="77777777" w:rsidR="00830CB8" w:rsidRPr="00091E5C" w:rsidRDefault="00830CB8" w:rsidP="00830CB8">
      <w:pPr>
        <w:tabs>
          <w:tab w:val="left" w:pos="1134"/>
          <w:tab w:val="left" w:pos="1418"/>
        </w:tabs>
        <w:spacing w:before="120" w:after="120"/>
        <w:outlineLvl w:val="1"/>
        <w:rPr>
          <w:rFonts w:ascii="Verdana" w:hAnsi="Verdana"/>
          <w:b/>
          <w:sz w:val="20"/>
          <w:szCs w:val="20"/>
        </w:rPr>
      </w:pPr>
    </w:p>
    <w:p w14:paraId="5DC41CEE" w14:textId="77777777" w:rsidR="00762677" w:rsidRPr="00091E5C" w:rsidRDefault="00830CB8" w:rsidP="00830CB8">
      <w:pPr>
        <w:tabs>
          <w:tab w:val="left" w:pos="1134"/>
          <w:tab w:val="left" w:pos="1418"/>
        </w:tabs>
        <w:spacing w:before="120" w:after="120"/>
        <w:outlineLvl w:val="1"/>
        <w:rPr>
          <w:rFonts w:ascii="Verdana" w:hAnsi="Verdana"/>
          <w:b/>
        </w:rPr>
      </w:pPr>
      <w:bookmarkStart w:id="104" w:name="_Toc511997893"/>
      <w:r w:rsidRPr="00091E5C">
        <w:rPr>
          <w:rFonts w:ascii="Verdana" w:hAnsi="Verdana"/>
          <w:b/>
          <w:sz w:val="20"/>
          <w:szCs w:val="20"/>
        </w:rPr>
        <w:t xml:space="preserve">3.4.1 </w:t>
      </w:r>
      <w:r w:rsidR="00762677" w:rsidRPr="00091E5C">
        <w:rPr>
          <w:rFonts w:ascii="Verdana" w:hAnsi="Verdana"/>
          <w:b/>
          <w:sz w:val="20"/>
          <w:szCs w:val="20"/>
        </w:rPr>
        <w:t>Kontrola projektów prowadzonych przez FS</w:t>
      </w:r>
      <w:bookmarkEnd w:id="104"/>
    </w:p>
    <w:p w14:paraId="4796C8F4" w14:textId="77777777" w:rsidR="00762677" w:rsidRPr="00091E5C" w:rsidRDefault="00830CB8" w:rsidP="00830CB8">
      <w:pPr>
        <w:tabs>
          <w:tab w:val="left" w:pos="1134"/>
          <w:tab w:val="left" w:pos="1418"/>
        </w:tabs>
        <w:spacing w:before="120" w:after="120"/>
        <w:outlineLvl w:val="1"/>
        <w:rPr>
          <w:rFonts w:ascii="Verdana" w:hAnsi="Verdana"/>
          <w:b/>
          <w:sz w:val="20"/>
          <w:szCs w:val="20"/>
        </w:rPr>
      </w:pPr>
      <w:bookmarkStart w:id="105" w:name="_Toc511997894"/>
      <w:r w:rsidRPr="00091E5C">
        <w:rPr>
          <w:rFonts w:ascii="Verdana" w:hAnsi="Verdana"/>
          <w:b/>
          <w:sz w:val="20"/>
          <w:szCs w:val="20"/>
        </w:rPr>
        <w:t xml:space="preserve">3.4.2 </w:t>
      </w:r>
      <w:r w:rsidR="00762677" w:rsidRPr="00091E5C">
        <w:rPr>
          <w:rFonts w:ascii="Verdana" w:hAnsi="Verdana"/>
          <w:b/>
          <w:sz w:val="20"/>
          <w:szCs w:val="20"/>
        </w:rPr>
        <w:t>Kontrola projektów prowadzonych przez FR</w:t>
      </w:r>
      <w:bookmarkEnd w:id="105"/>
    </w:p>
    <w:p w14:paraId="7EA80118" w14:textId="77777777" w:rsidR="00762677" w:rsidRPr="00091E5C" w:rsidRDefault="00830CB8" w:rsidP="00830CB8">
      <w:pPr>
        <w:tabs>
          <w:tab w:val="left" w:pos="1134"/>
          <w:tab w:val="left" w:pos="1418"/>
        </w:tabs>
        <w:spacing w:before="120" w:after="120"/>
        <w:outlineLvl w:val="1"/>
        <w:rPr>
          <w:rFonts w:ascii="Verdana" w:hAnsi="Verdana"/>
          <w:b/>
          <w:sz w:val="20"/>
          <w:szCs w:val="20"/>
        </w:rPr>
      </w:pPr>
      <w:bookmarkStart w:id="106" w:name="_Toc511997895"/>
      <w:r w:rsidRPr="00091E5C">
        <w:rPr>
          <w:rFonts w:ascii="Verdana" w:hAnsi="Verdana"/>
          <w:b/>
          <w:sz w:val="20"/>
          <w:szCs w:val="20"/>
        </w:rPr>
        <w:t xml:space="preserve">3.4.3 </w:t>
      </w:r>
      <w:r w:rsidR="00762677" w:rsidRPr="00091E5C">
        <w:rPr>
          <w:rFonts w:ascii="Verdana" w:hAnsi="Verdana"/>
          <w:b/>
          <w:sz w:val="20"/>
          <w:szCs w:val="20"/>
        </w:rPr>
        <w:t>Kontrola projektów prowadzonych przez WUP</w:t>
      </w:r>
      <w:bookmarkEnd w:id="106"/>
    </w:p>
    <w:p w14:paraId="0E3EE85D" w14:textId="77777777" w:rsidR="00762677" w:rsidRPr="00091E5C" w:rsidRDefault="00830CB8" w:rsidP="00830CB8">
      <w:pPr>
        <w:tabs>
          <w:tab w:val="left" w:pos="1134"/>
          <w:tab w:val="left" w:pos="1418"/>
        </w:tabs>
        <w:spacing w:before="120" w:after="120"/>
        <w:outlineLvl w:val="1"/>
        <w:rPr>
          <w:rFonts w:ascii="Verdana" w:hAnsi="Verdana"/>
          <w:b/>
          <w:sz w:val="20"/>
          <w:szCs w:val="20"/>
        </w:rPr>
      </w:pPr>
      <w:bookmarkStart w:id="107" w:name="_Toc511997896"/>
      <w:r w:rsidRPr="00091E5C">
        <w:rPr>
          <w:rFonts w:ascii="Verdana" w:hAnsi="Verdana"/>
          <w:b/>
          <w:sz w:val="20"/>
          <w:szCs w:val="20"/>
        </w:rPr>
        <w:t xml:space="preserve">3.4.4 </w:t>
      </w:r>
      <w:r w:rsidR="00762677" w:rsidRPr="00091E5C">
        <w:rPr>
          <w:rFonts w:ascii="Verdana" w:hAnsi="Verdana"/>
          <w:b/>
          <w:sz w:val="20"/>
          <w:szCs w:val="20"/>
        </w:rPr>
        <w:t>Kontrola projektów prowadzonych przez ŚCP</w:t>
      </w:r>
      <w:bookmarkEnd w:id="107"/>
      <w:r w:rsidR="00762677" w:rsidRPr="00091E5C">
        <w:rPr>
          <w:rFonts w:ascii="Verdana" w:hAnsi="Verdana"/>
          <w:b/>
          <w:sz w:val="20"/>
          <w:szCs w:val="20"/>
        </w:rPr>
        <w:t xml:space="preserve"> </w:t>
      </w:r>
    </w:p>
    <w:p w14:paraId="1E64E7F7" w14:textId="77777777" w:rsidR="00830CB8" w:rsidRPr="00091E5C" w:rsidRDefault="00830CB8" w:rsidP="00830CB8">
      <w:pPr>
        <w:tabs>
          <w:tab w:val="left" w:pos="1134"/>
          <w:tab w:val="left" w:pos="1418"/>
        </w:tabs>
        <w:spacing w:before="120" w:after="120"/>
        <w:outlineLvl w:val="1"/>
        <w:rPr>
          <w:rFonts w:ascii="Verdana" w:hAnsi="Verdana"/>
          <w:b/>
          <w:sz w:val="20"/>
          <w:szCs w:val="20"/>
        </w:rPr>
      </w:pPr>
    </w:p>
    <w:p w14:paraId="2023C0B4" w14:textId="77777777" w:rsidR="00143F40" w:rsidRDefault="00830CB8" w:rsidP="00830CB8">
      <w:p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Verdana" w:hAnsi="Verdana"/>
          <w:sz w:val="20"/>
          <w:szCs w:val="20"/>
        </w:rPr>
      </w:pPr>
      <w:bookmarkStart w:id="108" w:name="_Toc511997897"/>
      <w:r w:rsidRPr="00091E5C">
        <w:rPr>
          <w:rStyle w:val="Pogrubienie"/>
          <w:rFonts w:ascii="Verdana" w:hAnsi="Verdana"/>
          <w:sz w:val="20"/>
          <w:szCs w:val="20"/>
        </w:rPr>
        <w:t xml:space="preserve">3.5 </w:t>
      </w:r>
      <w:r w:rsidR="0079001C" w:rsidRPr="00091E5C">
        <w:rPr>
          <w:rStyle w:val="Pogrubienie"/>
          <w:rFonts w:ascii="Verdana" w:hAnsi="Verdana"/>
          <w:sz w:val="20"/>
          <w:szCs w:val="20"/>
        </w:rPr>
        <w:t>Kontrola krzyżow</w:t>
      </w:r>
      <w:r w:rsidR="0090652F" w:rsidRPr="00091E5C">
        <w:rPr>
          <w:rStyle w:val="Pogrubienie"/>
          <w:rFonts w:ascii="Verdana" w:hAnsi="Verdana"/>
          <w:sz w:val="20"/>
          <w:szCs w:val="20"/>
        </w:rPr>
        <w:t>a</w:t>
      </w:r>
      <w:bookmarkEnd w:id="108"/>
    </w:p>
    <w:p w14:paraId="3483EBB3" w14:textId="77777777" w:rsidR="008A7F63" w:rsidRPr="00091E5C" w:rsidRDefault="008A7F63" w:rsidP="00830CB8">
      <w:p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Verdana" w:hAnsi="Verdana"/>
          <w:sz w:val="20"/>
          <w:szCs w:val="20"/>
        </w:rPr>
      </w:pPr>
    </w:p>
    <w:p w14:paraId="16A4884B" w14:textId="77777777" w:rsidR="0079001C" w:rsidRPr="00091E5C" w:rsidRDefault="00143F40" w:rsidP="00143F40">
      <w:pPr>
        <w:pStyle w:val="Nagwek2"/>
        <w:numPr>
          <w:ilvl w:val="0"/>
          <w:numId w:val="0"/>
        </w:numPr>
        <w:rPr>
          <w:rStyle w:val="Pogrubienie"/>
          <w:i/>
        </w:rPr>
      </w:pPr>
      <w:bookmarkStart w:id="109" w:name="_Toc474822556"/>
      <w:bookmarkStart w:id="110" w:name="_Toc511997898"/>
      <w:r w:rsidRPr="00091E5C">
        <w:rPr>
          <w:rStyle w:val="Pogrubienie"/>
          <w:i/>
        </w:rPr>
        <w:t>[</w:t>
      </w:r>
      <w:r w:rsidRPr="00091E5C">
        <w:rPr>
          <w:b w:val="0"/>
          <w:i/>
        </w:rPr>
        <w:t>Należy</w:t>
      </w:r>
      <w:r w:rsidR="0079001C" w:rsidRPr="00091E5C">
        <w:rPr>
          <w:rStyle w:val="Pogrubienie"/>
          <w:i/>
        </w:rPr>
        <w:t xml:space="preserve"> </w:t>
      </w:r>
      <w:r w:rsidR="00830CB8" w:rsidRPr="00091E5C">
        <w:rPr>
          <w:rStyle w:val="Pogrubienie"/>
          <w:i/>
        </w:rPr>
        <w:t>przedstawić założenia metodyki prowadzenia kontroli krzyżowej</w:t>
      </w:r>
      <w:r w:rsidR="00C365B3" w:rsidRPr="00091E5C">
        <w:rPr>
          <w:rStyle w:val="Pogrubienie"/>
          <w:i/>
        </w:rPr>
        <w:t xml:space="preserve">. </w:t>
      </w:r>
      <w:r w:rsidR="00644F12" w:rsidRPr="00091E5C">
        <w:rPr>
          <w:rStyle w:val="Pogrubienie"/>
          <w:i/>
        </w:rPr>
        <w:t>Należy pamiętać, że k</w:t>
      </w:r>
      <w:r w:rsidR="00C365B3" w:rsidRPr="00091E5C">
        <w:rPr>
          <w:rStyle w:val="Pogrubienie"/>
          <w:i/>
        </w:rPr>
        <w:t>ontrolą krzyżową należy objąć wydatki włączane do rocznych zestawień wydatków</w:t>
      </w:r>
      <w:r w:rsidR="00782A7E">
        <w:rPr>
          <w:rStyle w:val="Pogrubienie"/>
          <w:i/>
        </w:rPr>
        <w:t>.</w:t>
      </w:r>
      <w:r w:rsidR="00830CB8" w:rsidRPr="00091E5C">
        <w:rPr>
          <w:rStyle w:val="Pogrubienie"/>
          <w:i/>
        </w:rPr>
        <w:t>]</w:t>
      </w:r>
      <w:bookmarkEnd w:id="109"/>
      <w:bookmarkEnd w:id="110"/>
    </w:p>
    <w:p w14:paraId="410D62FD" w14:textId="77777777" w:rsidR="00A2791F" w:rsidRPr="00091E5C" w:rsidRDefault="001314D3" w:rsidP="00B84037">
      <w:pPr>
        <w:pStyle w:val="Nagwek1"/>
        <w:rPr>
          <w:rFonts w:ascii="Verdana" w:hAnsi="Verdana"/>
          <w:color w:val="auto"/>
          <w:sz w:val="20"/>
          <w:szCs w:val="20"/>
        </w:rPr>
      </w:pPr>
      <w:bookmarkStart w:id="111" w:name="_Toc453916240"/>
      <w:bookmarkStart w:id="112" w:name="_Toc453919869"/>
      <w:bookmarkStart w:id="113" w:name="_Toc453920098"/>
      <w:bookmarkStart w:id="114" w:name="_Toc453916241"/>
      <w:bookmarkStart w:id="115" w:name="_Toc453919870"/>
      <w:bookmarkStart w:id="116" w:name="_Toc453920099"/>
      <w:bookmarkStart w:id="117" w:name="_Toc453916254"/>
      <w:bookmarkStart w:id="118" w:name="_Toc453916256"/>
      <w:bookmarkStart w:id="119" w:name="_Toc453919885"/>
      <w:bookmarkStart w:id="120" w:name="_Toc453920114"/>
      <w:bookmarkStart w:id="121" w:name="_Toc453916257"/>
      <w:bookmarkStart w:id="122" w:name="_Toc453919886"/>
      <w:bookmarkStart w:id="123" w:name="_Toc453920115"/>
      <w:bookmarkStart w:id="124" w:name="_Toc453916270"/>
      <w:bookmarkStart w:id="125" w:name="_Toc453916272"/>
      <w:bookmarkStart w:id="126" w:name="_Toc453919901"/>
      <w:bookmarkStart w:id="127" w:name="_Toc453920130"/>
      <w:bookmarkStart w:id="128" w:name="_Toc453916273"/>
      <w:bookmarkStart w:id="129" w:name="_Toc453919902"/>
      <w:bookmarkStart w:id="130" w:name="_Toc453920131"/>
      <w:bookmarkStart w:id="131" w:name="_Toc453916286"/>
      <w:bookmarkStart w:id="132" w:name="_Toc511997899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r w:rsidRPr="00091E5C">
        <w:rPr>
          <w:rFonts w:ascii="Verdana" w:hAnsi="Verdana"/>
          <w:color w:val="auto"/>
          <w:sz w:val="20"/>
          <w:szCs w:val="20"/>
        </w:rPr>
        <w:t xml:space="preserve">4.  </w:t>
      </w:r>
      <w:r w:rsidR="00A2791F" w:rsidRPr="00091E5C">
        <w:rPr>
          <w:rFonts w:ascii="Verdana" w:hAnsi="Verdana"/>
          <w:color w:val="auto"/>
          <w:sz w:val="20"/>
          <w:szCs w:val="20"/>
        </w:rPr>
        <w:t>Plan kontroli</w:t>
      </w:r>
      <w:bookmarkEnd w:id="132"/>
    </w:p>
    <w:p w14:paraId="399B5129" w14:textId="4BB386B0" w:rsidR="00A2791F" w:rsidRDefault="00237F50" w:rsidP="00237F50">
      <w:pPr>
        <w:pStyle w:val="Nagwek2"/>
        <w:numPr>
          <w:ilvl w:val="0"/>
          <w:numId w:val="0"/>
        </w:numPr>
      </w:pPr>
      <w:bookmarkStart w:id="133" w:name="_Toc511997900"/>
      <w:r w:rsidRPr="00091E5C">
        <w:t xml:space="preserve">4.1 </w:t>
      </w:r>
      <w:r w:rsidR="00A2791F" w:rsidRPr="00091E5C">
        <w:t>Plan kontroli system</w:t>
      </w:r>
      <w:r w:rsidR="00F41EEC">
        <w:t>u zarządzania i kontroli</w:t>
      </w:r>
      <w:r w:rsidR="00E31ABE" w:rsidRPr="00091E5C">
        <w:t xml:space="preserve"> </w:t>
      </w:r>
      <w:bookmarkEnd w:id="133"/>
    </w:p>
    <w:p w14:paraId="0020B0B2" w14:textId="77777777" w:rsidR="008A7F63" w:rsidRPr="008A7F63" w:rsidRDefault="008A7F63" w:rsidP="008A7F63"/>
    <w:p w14:paraId="16857627" w14:textId="68FB77E9" w:rsidR="00EE1B90" w:rsidRPr="00670281" w:rsidRDefault="00350A3C" w:rsidP="00670281">
      <w:pPr>
        <w:pStyle w:val="Nagwek2"/>
        <w:numPr>
          <w:ilvl w:val="0"/>
          <w:numId w:val="0"/>
        </w:numPr>
        <w:rPr>
          <w:bCs w:val="0"/>
          <w:i/>
        </w:rPr>
      </w:pPr>
      <w:bookmarkStart w:id="134" w:name="_Toc511997901"/>
      <w:r w:rsidRPr="00670281">
        <w:rPr>
          <w:rStyle w:val="Pogrubienie"/>
          <w:i/>
        </w:rPr>
        <w:t>[</w:t>
      </w:r>
      <w:r w:rsidR="00830CB8" w:rsidRPr="00670281">
        <w:rPr>
          <w:rStyle w:val="Pogrubienie"/>
          <w:i/>
        </w:rPr>
        <w:t>N</w:t>
      </w:r>
      <w:r w:rsidR="009C7DF2" w:rsidRPr="00670281">
        <w:rPr>
          <w:rStyle w:val="Pogrubienie"/>
          <w:i/>
        </w:rPr>
        <w:t xml:space="preserve">ależy przedstawić </w:t>
      </w:r>
      <w:r w:rsidRPr="00670281">
        <w:rPr>
          <w:rStyle w:val="Pogrubienie"/>
          <w:i/>
        </w:rPr>
        <w:t>plan</w:t>
      </w:r>
      <w:r w:rsidR="005A5B97" w:rsidRPr="00670281">
        <w:rPr>
          <w:rStyle w:val="Pogrubienie"/>
          <w:i/>
        </w:rPr>
        <w:t xml:space="preserve"> kontroli system</w:t>
      </w:r>
      <w:r w:rsidR="00F41EEC">
        <w:rPr>
          <w:rStyle w:val="Pogrubienie"/>
          <w:i/>
        </w:rPr>
        <w:t>u</w:t>
      </w:r>
      <w:r w:rsidR="00E31ABE" w:rsidRPr="00670281">
        <w:rPr>
          <w:rStyle w:val="Pogrubienie"/>
          <w:i/>
        </w:rPr>
        <w:t xml:space="preserve"> </w:t>
      </w:r>
      <w:r w:rsidR="009F1D33">
        <w:rPr>
          <w:rStyle w:val="Pogrubienie"/>
          <w:i/>
        </w:rPr>
        <w:t>zarządzania i kontroli</w:t>
      </w:r>
      <w:r w:rsidR="00E31ABE" w:rsidRPr="00670281">
        <w:rPr>
          <w:rStyle w:val="Pogrubienie"/>
          <w:i/>
        </w:rPr>
        <w:t xml:space="preserve"> funkcjonowania systemu realizacji RPO WSL</w:t>
      </w:r>
      <w:r w:rsidRPr="00670281">
        <w:rPr>
          <w:rStyle w:val="Pogrubienie"/>
          <w:i/>
        </w:rPr>
        <w:t xml:space="preserve"> </w:t>
      </w:r>
      <w:r w:rsidR="009C7DF2" w:rsidRPr="00670281">
        <w:rPr>
          <w:rStyle w:val="Pogrubienie"/>
          <w:i/>
        </w:rPr>
        <w:t xml:space="preserve">pod kątem ilości objętych kontrolą procesów i częstotliwości takich kontroli </w:t>
      </w:r>
      <w:r w:rsidRPr="00670281">
        <w:rPr>
          <w:rStyle w:val="Pogrubienie"/>
          <w:i/>
        </w:rPr>
        <w:t>w następującym układzie:</w:t>
      </w:r>
      <w:r w:rsidR="00782A7E" w:rsidRPr="00670281">
        <w:rPr>
          <w:rStyle w:val="Pogrubienie"/>
          <w:bCs/>
          <w:i/>
        </w:rPr>
        <w:t>]</w:t>
      </w:r>
      <w:bookmarkEnd w:id="134"/>
    </w:p>
    <w:tbl>
      <w:tblPr>
        <w:tblStyle w:val="Tabela-Siatka"/>
        <w:tblW w:w="9552" w:type="dxa"/>
        <w:tblInd w:w="-176" w:type="dxa"/>
        <w:tblLook w:val="04A0" w:firstRow="1" w:lastRow="0" w:firstColumn="1" w:lastColumn="0" w:noHBand="0" w:noVBand="1"/>
      </w:tblPr>
      <w:tblGrid>
        <w:gridCol w:w="1655"/>
        <w:gridCol w:w="1338"/>
        <w:gridCol w:w="1439"/>
        <w:gridCol w:w="1457"/>
        <w:gridCol w:w="902"/>
        <w:gridCol w:w="1559"/>
        <w:gridCol w:w="1202"/>
      </w:tblGrid>
      <w:tr w:rsidR="00CF6ACA" w:rsidRPr="00091E5C" w14:paraId="5E54425A" w14:textId="77777777" w:rsidTr="00CF6ACA">
        <w:tc>
          <w:tcPr>
            <w:tcW w:w="1655" w:type="dxa"/>
          </w:tcPr>
          <w:p w14:paraId="729F6E48" w14:textId="77777777" w:rsidR="00CF6ACA" w:rsidRPr="00091E5C" w:rsidRDefault="00CF6ACA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18"/>
                <w:szCs w:val="18"/>
              </w:rPr>
            </w:pPr>
            <w:bookmarkStart w:id="135" w:name="_Hlk61599413"/>
            <w:r w:rsidRPr="00091E5C">
              <w:rPr>
                <w:rFonts w:ascii="Verdana" w:hAnsi="Verdana"/>
                <w:bCs/>
                <w:color w:val="000000"/>
                <w:sz w:val="18"/>
                <w:szCs w:val="18"/>
              </w:rPr>
              <w:t>Miesiąc/kwartał</w:t>
            </w:r>
          </w:p>
        </w:tc>
        <w:tc>
          <w:tcPr>
            <w:tcW w:w="1338" w:type="dxa"/>
          </w:tcPr>
          <w:p w14:paraId="6956C274" w14:textId="77777777" w:rsidR="00CF6ACA" w:rsidRPr="00091E5C" w:rsidRDefault="00CF6ACA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18"/>
                <w:szCs w:val="18"/>
              </w:rPr>
            </w:pPr>
            <w:r w:rsidRPr="00091E5C">
              <w:rPr>
                <w:rFonts w:ascii="Verdana" w:hAnsi="Verdana"/>
                <w:bCs/>
                <w:color w:val="000000"/>
                <w:sz w:val="18"/>
                <w:szCs w:val="18"/>
              </w:rPr>
              <w:t>Instytucja kontrolująca</w:t>
            </w:r>
          </w:p>
        </w:tc>
        <w:tc>
          <w:tcPr>
            <w:tcW w:w="1439" w:type="dxa"/>
          </w:tcPr>
          <w:p w14:paraId="406ED78C" w14:textId="77777777" w:rsidR="00CF6ACA" w:rsidRPr="00091E5C" w:rsidRDefault="00CF6ACA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18"/>
                <w:szCs w:val="18"/>
              </w:rPr>
            </w:pPr>
            <w:r w:rsidRPr="00091E5C">
              <w:rPr>
                <w:rFonts w:ascii="Verdana" w:hAnsi="Verdana"/>
                <w:bCs/>
                <w:color w:val="000000"/>
                <w:sz w:val="18"/>
                <w:szCs w:val="18"/>
              </w:rPr>
              <w:t>Instytucja kontrolowana</w:t>
            </w:r>
          </w:p>
        </w:tc>
        <w:tc>
          <w:tcPr>
            <w:tcW w:w="1457" w:type="dxa"/>
          </w:tcPr>
          <w:p w14:paraId="774FF5EA" w14:textId="77777777" w:rsidR="00CF6ACA" w:rsidRPr="00091E5C" w:rsidRDefault="00CF6ACA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18"/>
                <w:szCs w:val="18"/>
              </w:rPr>
            </w:pPr>
            <w:r w:rsidRPr="00091E5C">
              <w:rPr>
                <w:rFonts w:ascii="Verdana" w:hAnsi="Verdana"/>
                <w:bCs/>
                <w:color w:val="000000"/>
                <w:sz w:val="18"/>
                <w:szCs w:val="18"/>
              </w:rPr>
              <w:t>Kontrolowane procesy</w:t>
            </w:r>
          </w:p>
        </w:tc>
        <w:tc>
          <w:tcPr>
            <w:tcW w:w="902" w:type="dxa"/>
          </w:tcPr>
          <w:p w14:paraId="519A0CF7" w14:textId="77777777" w:rsidR="00CF6ACA" w:rsidRPr="00091E5C" w:rsidRDefault="00CF6ACA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18"/>
                <w:szCs w:val="18"/>
              </w:rPr>
            </w:pPr>
            <w:r w:rsidRPr="00091E5C">
              <w:rPr>
                <w:rFonts w:ascii="Verdana" w:hAnsi="Verdana"/>
                <w:bCs/>
                <w:color w:val="000000"/>
                <w:sz w:val="18"/>
                <w:szCs w:val="18"/>
              </w:rPr>
              <w:t>Czas trwania kontroli</w:t>
            </w:r>
          </w:p>
        </w:tc>
        <w:tc>
          <w:tcPr>
            <w:tcW w:w="1559" w:type="dxa"/>
          </w:tcPr>
          <w:p w14:paraId="1DF03C6B" w14:textId="77777777" w:rsidR="00CF6ACA" w:rsidRPr="00091E5C" w:rsidRDefault="00CF6ACA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18"/>
                <w:szCs w:val="18"/>
              </w:rPr>
            </w:pPr>
            <w:r w:rsidRPr="00091E5C">
              <w:rPr>
                <w:rFonts w:ascii="Verdana" w:hAnsi="Verdana"/>
                <w:bCs/>
                <w:color w:val="000000"/>
                <w:sz w:val="18"/>
                <w:szCs w:val="18"/>
              </w:rPr>
              <w:t xml:space="preserve">Liczebność zespołu kontrolującego </w:t>
            </w:r>
          </w:p>
        </w:tc>
        <w:tc>
          <w:tcPr>
            <w:tcW w:w="1202" w:type="dxa"/>
          </w:tcPr>
          <w:p w14:paraId="244AA2CC" w14:textId="77777777" w:rsidR="00CF6ACA" w:rsidRPr="00091E5C" w:rsidRDefault="00CF6ACA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18"/>
                <w:szCs w:val="18"/>
              </w:rPr>
            </w:pPr>
            <w:r w:rsidRPr="00091E5C">
              <w:rPr>
                <w:rFonts w:ascii="Verdana" w:hAnsi="Verdana"/>
                <w:bCs/>
                <w:color w:val="000000"/>
                <w:sz w:val="18"/>
                <w:szCs w:val="18"/>
              </w:rPr>
              <w:t>Informacje dodatkowe</w:t>
            </w:r>
          </w:p>
        </w:tc>
      </w:tr>
      <w:tr w:rsidR="00CF6ACA" w:rsidRPr="00091E5C" w14:paraId="0C6C0429" w14:textId="77777777" w:rsidTr="00CF6ACA">
        <w:tc>
          <w:tcPr>
            <w:tcW w:w="1655" w:type="dxa"/>
          </w:tcPr>
          <w:p w14:paraId="61825328" w14:textId="77777777" w:rsidR="00CF6ACA" w:rsidRPr="00091E5C" w:rsidRDefault="00CF6ACA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</w:p>
        </w:tc>
        <w:tc>
          <w:tcPr>
            <w:tcW w:w="1338" w:type="dxa"/>
          </w:tcPr>
          <w:p w14:paraId="5FBD04EA" w14:textId="77777777" w:rsidR="00CF6ACA" w:rsidRPr="00091E5C" w:rsidRDefault="00CF6ACA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39" w:type="dxa"/>
          </w:tcPr>
          <w:p w14:paraId="7172679C" w14:textId="77777777" w:rsidR="00CF6ACA" w:rsidRPr="00091E5C" w:rsidRDefault="00CF6ACA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57" w:type="dxa"/>
          </w:tcPr>
          <w:p w14:paraId="4CFDCD5F" w14:textId="77777777" w:rsidR="00CF6ACA" w:rsidRPr="00091E5C" w:rsidRDefault="00CF6ACA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</w:tcPr>
          <w:p w14:paraId="3FBC9F89" w14:textId="77777777" w:rsidR="00CF6ACA" w:rsidRPr="00091E5C" w:rsidRDefault="00CF6ACA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241256F" w14:textId="77777777" w:rsidR="00CF6ACA" w:rsidRPr="00091E5C" w:rsidRDefault="00CF6ACA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02" w:type="dxa"/>
          </w:tcPr>
          <w:p w14:paraId="5845E4EC" w14:textId="77777777" w:rsidR="00CF6ACA" w:rsidRPr="00091E5C" w:rsidRDefault="00CF6ACA" w:rsidP="00F71CE6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</w:p>
        </w:tc>
      </w:tr>
    </w:tbl>
    <w:p w14:paraId="37A7371E" w14:textId="77777777" w:rsidR="00A2791F" w:rsidRPr="003B212E" w:rsidRDefault="00237F50" w:rsidP="00237F50">
      <w:pPr>
        <w:pStyle w:val="Nagwek2"/>
        <w:numPr>
          <w:ilvl w:val="0"/>
          <w:numId w:val="0"/>
        </w:numPr>
      </w:pPr>
      <w:bookmarkStart w:id="136" w:name="_Toc511997902"/>
      <w:bookmarkEnd w:id="135"/>
      <w:r w:rsidRPr="003B212E">
        <w:t xml:space="preserve">4.2 </w:t>
      </w:r>
      <w:r w:rsidR="00A2791F" w:rsidRPr="003B212E">
        <w:t xml:space="preserve">Plan kontroli </w:t>
      </w:r>
      <w:r w:rsidR="00951EC4" w:rsidRPr="003B212E">
        <w:t>I</w:t>
      </w:r>
      <w:r w:rsidR="009F0B50" w:rsidRPr="003B212E">
        <w:t>nstrumentów Finansowych</w:t>
      </w:r>
      <w:bookmarkEnd w:id="136"/>
    </w:p>
    <w:p w14:paraId="24FA4966" w14:textId="532E0497" w:rsidR="00FF7988" w:rsidRPr="009050BC" w:rsidRDefault="00FF7988" w:rsidP="00804410">
      <w:pPr>
        <w:rPr>
          <w:rFonts w:ascii="Verdana" w:hAnsi="Verdana"/>
          <w:i/>
          <w:sz w:val="20"/>
          <w:szCs w:val="20"/>
          <w:highlight w:val="yellow"/>
        </w:rPr>
      </w:pPr>
      <w:r w:rsidRPr="003B212E">
        <w:rPr>
          <w:rFonts w:ascii="Verdana" w:hAnsi="Verdana"/>
          <w:i/>
          <w:sz w:val="20"/>
          <w:szCs w:val="20"/>
        </w:rPr>
        <w:t>[</w:t>
      </w:r>
      <w:r w:rsidR="00BC01F1">
        <w:t xml:space="preserve"> </w:t>
      </w:r>
      <w:r w:rsidR="00AD3D61" w:rsidRPr="00AD3D61">
        <w:rPr>
          <w:rFonts w:ascii="Verdana" w:hAnsi="Verdana"/>
          <w:i/>
          <w:sz w:val="20"/>
          <w:szCs w:val="20"/>
        </w:rPr>
        <w:t xml:space="preserve">Należy </w:t>
      </w:r>
      <w:r w:rsidR="0005652E">
        <w:rPr>
          <w:rFonts w:ascii="Verdana" w:hAnsi="Verdana"/>
          <w:i/>
          <w:sz w:val="20"/>
          <w:szCs w:val="20"/>
        </w:rPr>
        <w:t>sporządzić plan kontroli i</w:t>
      </w:r>
      <w:r w:rsidR="0021542D">
        <w:rPr>
          <w:rFonts w:ascii="Verdana" w:hAnsi="Verdana"/>
          <w:i/>
          <w:sz w:val="20"/>
          <w:szCs w:val="20"/>
        </w:rPr>
        <w:t xml:space="preserve"> przedstawić</w:t>
      </w:r>
      <w:r w:rsidR="0005652E">
        <w:rPr>
          <w:rFonts w:ascii="Verdana" w:hAnsi="Verdana"/>
          <w:i/>
          <w:sz w:val="20"/>
          <w:szCs w:val="20"/>
        </w:rPr>
        <w:t xml:space="preserve"> </w:t>
      </w:r>
      <w:r w:rsidR="00AD3D61" w:rsidRPr="00AD3D61">
        <w:rPr>
          <w:rFonts w:ascii="Verdana" w:hAnsi="Verdana"/>
          <w:i/>
          <w:sz w:val="20"/>
          <w:szCs w:val="20"/>
        </w:rPr>
        <w:t>ile kontroli w roku będzie przeprowadzanych u pośrednik</w:t>
      </w:r>
      <w:r w:rsidR="005E769D">
        <w:rPr>
          <w:rFonts w:ascii="Verdana" w:hAnsi="Verdana"/>
          <w:i/>
          <w:sz w:val="20"/>
          <w:szCs w:val="20"/>
        </w:rPr>
        <w:t>ów</w:t>
      </w:r>
      <w:r w:rsidR="00AD3D61" w:rsidRPr="00AD3D61">
        <w:rPr>
          <w:rFonts w:ascii="Verdana" w:hAnsi="Verdana"/>
          <w:i/>
          <w:sz w:val="20"/>
          <w:szCs w:val="20"/>
        </w:rPr>
        <w:t xml:space="preserve"> finansow</w:t>
      </w:r>
      <w:r w:rsidR="005E769D">
        <w:rPr>
          <w:rFonts w:ascii="Verdana" w:hAnsi="Verdana"/>
          <w:i/>
          <w:sz w:val="20"/>
          <w:szCs w:val="20"/>
        </w:rPr>
        <w:t>ych</w:t>
      </w:r>
      <w:r w:rsidR="00AD3D61" w:rsidRPr="00AD3D61">
        <w:rPr>
          <w:rFonts w:ascii="Verdana" w:hAnsi="Verdana"/>
          <w:i/>
          <w:sz w:val="20"/>
          <w:szCs w:val="20"/>
        </w:rPr>
        <w:t xml:space="preserve"> </w:t>
      </w:r>
      <w:r w:rsidR="0005652E">
        <w:rPr>
          <w:rFonts w:ascii="Verdana" w:hAnsi="Verdana"/>
          <w:i/>
          <w:sz w:val="20"/>
          <w:szCs w:val="20"/>
        </w:rPr>
        <w:t>w następującym układzie</w:t>
      </w:r>
      <w:r w:rsidR="00AD3D61" w:rsidRPr="00AD3D61">
        <w:rPr>
          <w:rFonts w:ascii="Verdana" w:hAnsi="Verdana"/>
          <w:i/>
          <w:sz w:val="20"/>
          <w:szCs w:val="20"/>
        </w:rPr>
        <w:t>.</w:t>
      </w:r>
      <w:r w:rsidR="006606EC">
        <w:rPr>
          <w:rStyle w:val="Odwoanieprzypisudolnego"/>
          <w:rFonts w:ascii="Verdana" w:hAnsi="Verdana"/>
          <w:i/>
          <w:sz w:val="20"/>
          <w:szCs w:val="20"/>
        </w:rPr>
        <w:footnoteReference w:id="1"/>
      </w:r>
      <w:r w:rsidRPr="003B212E">
        <w:rPr>
          <w:rFonts w:ascii="Verdana" w:hAnsi="Verdana"/>
          <w:i/>
          <w:sz w:val="20"/>
          <w:szCs w:val="20"/>
        </w:rPr>
        <w:t>]</w:t>
      </w:r>
    </w:p>
    <w:tbl>
      <w:tblPr>
        <w:tblStyle w:val="Tabela-Siatka"/>
        <w:tblW w:w="986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731"/>
        <w:gridCol w:w="1275"/>
        <w:gridCol w:w="1560"/>
        <w:gridCol w:w="1559"/>
        <w:gridCol w:w="977"/>
        <w:gridCol w:w="1559"/>
        <w:gridCol w:w="1202"/>
      </w:tblGrid>
      <w:tr w:rsidR="00804410" w:rsidRPr="00091E5C" w14:paraId="0291D8F2" w14:textId="77777777" w:rsidTr="003B212E">
        <w:tc>
          <w:tcPr>
            <w:tcW w:w="1731" w:type="dxa"/>
          </w:tcPr>
          <w:p w14:paraId="118A3F45" w14:textId="77777777" w:rsidR="00A42982" w:rsidRPr="00091E5C" w:rsidRDefault="00A42982" w:rsidP="001D6776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18"/>
                <w:szCs w:val="18"/>
              </w:rPr>
            </w:pPr>
            <w:r w:rsidRPr="00091E5C">
              <w:rPr>
                <w:rFonts w:ascii="Verdana" w:hAnsi="Verdana"/>
                <w:bCs/>
                <w:color w:val="000000"/>
                <w:sz w:val="18"/>
                <w:szCs w:val="18"/>
              </w:rPr>
              <w:t>Miesiąc/kwartał</w:t>
            </w:r>
          </w:p>
        </w:tc>
        <w:tc>
          <w:tcPr>
            <w:tcW w:w="1275" w:type="dxa"/>
          </w:tcPr>
          <w:p w14:paraId="7FA9ED3D" w14:textId="77777777" w:rsidR="00A42982" w:rsidRPr="00091E5C" w:rsidRDefault="00A42982" w:rsidP="001D6776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18"/>
                <w:szCs w:val="18"/>
              </w:rPr>
            </w:pPr>
            <w:r w:rsidRPr="00091E5C">
              <w:rPr>
                <w:rFonts w:ascii="Verdana" w:hAnsi="Verdana"/>
                <w:bCs/>
                <w:color w:val="000000"/>
                <w:sz w:val="18"/>
                <w:szCs w:val="18"/>
              </w:rPr>
              <w:t>Instytucja kontrolująca</w:t>
            </w:r>
          </w:p>
        </w:tc>
        <w:tc>
          <w:tcPr>
            <w:tcW w:w="1560" w:type="dxa"/>
          </w:tcPr>
          <w:p w14:paraId="34FF3FB0" w14:textId="77777777" w:rsidR="00A42982" w:rsidRPr="00091E5C" w:rsidRDefault="00A42982" w:rsidP="001D6776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18"/>
                <w:szCs w:val="18"/>
              </w:rPr>
            </w:pPr>
            <w:r w:rsidRPr="00091E5C">
              <w:rPr>
                <w:rFonts w:ascii="Verdana" w:hAnsi="Verdana"/>
                <w:bCs/>
                <w:color w:val="000000"/>
                <w:sz w:val="18"/>
                <w:szCs w:val="18"/>
              </w:rPr>
              <w:t>Instytucja kontrolowana</w:t>
            </w:r>
          </w:p>
        </w:tc>
        <w:tc>
          <w:tcPr>
            <w:tcW w:w="1559" w:type="dxa"/>
          </w:tcPr>
          <w:p w14:paraId="3F3B0699" w14:textId="77777777" w:rsidR="00A42982" w:rsidRPr="00091E5C" w:rsidRDefault="00A42982" w:rsidP="001D6776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18"/>
                <w:szCs w:val="18"/>
              </w:rPr>
            </w:pPr>
            <w:r w:rsidRPr="00091E5C">
              <w:rPr>
                <w:rFonts w:ascii="Verdana" w:hAnsi="Verdana"/>
                <w:bCs/>
                <w:color w:val="000000"/>
                <w:sz w:val="18"/>
                <w:szCs w:val="18"/>
              </w:rPr>
              <w:t>Kontrolowane procesy</w:t>
            </w:r>
          </w:p>
        </w:tc>
        <w:tc>
          <w:tcPr>
            <w:tcW w:w="977" w:type="dxa"/>
          </w:tcPr>
          <w:p w14:paraId="5678F63F" w14:textId="77777777" w:rsidR="00A42982" w:rsidRPr="00091E5C" w:rsidRDefault="00A42982" w:rsidP="001D6776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18"/>
                <w:szCs w:val="18"/>
              </w:rPr>
            </w:pPr>
            <w:r w:rsidRPr="00091E5C">
              <w:rPr>
                <w:rFonts w:ascii="Verdana" w:hAnsi="Verdana"/>
                <w:bCs/>
                <w:color w:val="000000"/>
                <w:sz w:val="18"/>
                <w:szCs w:val="18"/>
              </w:rPr>
              <w:t>Czas trwania kontroli</w:t>
            </w:r>
          </w:p>
        </w:tc>
        <w:tc>
          <w:tcPr>
            <w:tcW w:w="1559" w:type="dxa"/>
          </w:tcPr>
          <w:p w14:paraId="798BA07B" w14:textId="77777777" w:rsidR="00A42982" w:rsidRPr="00091E5C" w:rsidRDefault="00A42982" w:rsidP="001D6776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18"/>
                <w:szCs w:val="18"/>
              </w:rPr>
            </w:pPr>
            <w:r w:rsidRPr="00091E5C">
              <w:rPr>
                <w:rFonts w:ascii="Verdana" w:hAnsi="Verdana"/>
                <w:bCs/>
                <w:color w:val="000000"/>
                <w:sz w:val="18"/>
                <w:szCs w:val="18"/>
              </w:rPr>
              <w:t xml:space="preserve">Liczebność zespołu kontrolującego </w:t>
            </w:r>
          </w:p>
        </w:tc>
        <w:tc>
          <w:tcPr>
            <w:tcW w:w="1202" w:type="dxa"/>
          </w:tcPr>
          <w:p w14:paraId="7C988777" w14:textId="77777777" w:rsidR="00A42982" w:rsidRPr="00091E5C" w:rsidRDefault="00A42982" w:rsidP="001D6776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18"/>
                <w:szCs w:val="18"/>
              </w:rPr>
            </w:pPr>
            <w:r w:rsidRPr="00091E5C">
              <w:rPr>
                <w:rFonts w:ascii="Verdana" w:hAnsi="Verdana"/>
                <w:bCs/>
                <w:color w:val="000000"/>
                <w:sz w:val="18"/>
                <w:szCs w:val="18"/>
              </w:rPr>
              <w:t>Informacje dodatkowe</w:t>
            </w:r>
          </w:p>
        </w:tc>
      </w:tr>
      <w:tr w:rsidR="00804410" w:rsidRPr="00091E5C" w14:paraId="3225B7A7" w14:textId="77777777" w:rsidTr="003B212E">
        <w:tc>
          <w:tcPr>
            <w:tcW w:w="1731" w:type="dxa"/>
          </w:tcPr>
          <w:p w14:paraId="303C6101" w14:textId="77777777" w:rsidR="00A42982" w:rsidRPr="00091E5C" w:rsidRDefault="00A42982" w:rsidP="001D6776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14:paraId="176239D6" w14:textId="77777777" w:rsidR="00A42982" w:rsidRPr="00091E5C" w:rsidRDefault="00A42982" w:rsidP="001D6776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E518263" w14:textId="77777777" w:rsidR="00A42982" w:rsidRPr="00091E5C" w:rsidRDefault="00A42982" w:rsidP="001D6776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803D9EC" w14:textId="77777777" w:rsidR="00A42982" w:rsidRPr="00091E5C" w:rsidRDefault="00A42982" w:rsidP="001D6776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</w:p>
        </w:tc>
        <w:tc>
          <w:tcPr>
            <w:tcW w:w="977" w:type="dxa"/>
          </w:tcPr>
          <w:p w14:paraId="16CBF0ED" w14:textId="77777777" w:rsidR="00A42982" w:rsidRPr="00091E5C" w:rsidRDefault="00A42982" w:rsidP="001D6776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8E684CC" w14:textId="77777777" w:rsidR="00A42982" w:rsidRPr="00091E5C" w:rsidRDefault="00A42982" w:rsidP="001D6776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02" w:type="dxa"/>
          </w:tcPr>
          <w:p w14:paraId="2E8151A3" w14:textId="77777777" w:rsidR="00A42982" w:rsidRPr="00091E5C" w:rsidRDefault="00A42982" w:rsidP="001D6776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</w:p>
        </w:tc>
      </w:tr>
    </w:tbl>
    <w:p w14:paraId="6740C05B" w14:textId="77777777" w:rsidR="00A2791F" w:rsidRPr="003B212E" w:rsidRDefault="00237F50" w:rsidP="00237F50">
      <w:pPr>
        <w:pStyle w:val="Nagwek2"/>
        <w:numPr>
          <w:ilvl w:val="0"/>
          <w:numId w:val="0"/>
        </w:numPr>
      </w:pPr>
      <w:bookmarkStart w:id="137" w:name="_Toc511997903"/>
      <w:r w:rsidRPr="003B212E">
        <w:t xml:space="preserve">4.3 </w:t>
      </w:r>
      <w:r w:rsidR="00A2791F" w:rsidRPr="003B212E">
        <w:t xml:space="preserve">Plan kontroli </w:t>
      </w:r>
      <w:r w:rsidR="009F0B50" w:rsidRPr="003B212E">
        <w:t>Planów Działań Pomocy Technicznej</w:t>
      </w:r>
      <w:bookmarkEnd w:id="137"/>
    </w:p>
    <w:p w14:paraId="3A204A4F" w14:textId="3D54D822" w:rsidR="00FF7988" w:rsidRPr="00091E5C" w:rsidRDefault="001314D3" w:rsidP="005A5B97">
      <w:pPr>
        <w:spacing w:before="120" w:after="120"/>
        <w:jc w:val="both"/>
        <w:rPr>
          <w:rFonts w:ascii="Verdana" w:hAnsi="Verdana"/>
          <w:i/>
          <w:sz w:val="20"/>
          <w:szCs w:val="20"/>
        </w:rPr>
      </w:pPr>
      <w:r w:rsidRPr="003B212E">
        <w:rPr>
          <w:rFonts w:ascii="Verdana" w:hAnsi="Verdana"/>
          <w:i/>
          <w:sz w:val="20"/>
          <w:szCs w:val="20"/>
        </w:rPr>
        <w:t>[</w:t>
      </w:r>
      <w:r w:rsidR="00804410" w:rsidRPr="00AE240D">
        <w:rPr>
          <w:rFonts w:ascii="Verdana" w:hAnsi="Verdana"/>
          <w:i/>
          <w:sz w:val="20"/>
          <w:szCs w:val="20"/>
        </w:rPr>
        <w:t>Jeśli przedstawienie chronologicznego układu kontroli Planów Działań Pomocy Technicznej nie jest możliwe, wówczas plan kontroli ogranicza się do zaprezentowania założeń działań kontrolnych</w:t>
      </w:r>
      <w:r w:rsidR="0053470C">
        <w:rPr>
          <w:rFonts w:ascii="Verdana" w:hAnsi="Verdana"/>
          <w:i/>
          <w:sz w:val="20"/>
          <w:szCs w:val="20"/>
        </w:rPr>
        <w:t>.</w:t>
      </w:r>
      <w:r w:rsidR="009C7DF2" w:rsidRPr="003B212E">
        <w:rPr>
          <w:rFonts w:ascii="Verdana" w:hAnsi="Verdana"/>
          <w:bCs/>
          <w:i/>
          <w:color w:val="000000"/>
          <w:sz w:val="20"/>
          <w:szCs w:val="20"/>
        </w:rPr>
        <w:t>]</w:t>
      </w:r>
    </w:p>
    <w:p w14:paraId="38D5DAE7" w14:textId="77777777" w:rsidR="00A2791F" w:rsidRPr="00091E5C" w:rsidRDefault="00237F50" w:rsidP="00237F50">
      <w:pPr>
        <w:pStyle w:val="Nagwek2"/>
        <w:numPr>
          <w:ilvl w:val="0"/>
          <w:numId w:val="0"/>
        </w:numPr>
      </w:pPr>
      <w:bookmarkStart w:id="138" w:name="_Toc511997904"/>
      <w:r w:rsidRPr="00091E5C">
        <w:t xml:space="preserve">4.4 </w:t>
      </w:r>
      <w:r w:rsidR="00A2791F" w:rsidRPr="00091E5C">
        <w:t xml:space="preserve">Warunki kontroli </w:t>
      </w:r>
      <w:r w:rsidR="00294F4B" w:rsidRPr="00091E5C">
        <w:t>projektów</w:t>
      </w:r>
      <w:r w:rsidR="00E66BD1" w:rsidRPr="00091E5C">
        <w:t>.</w:t>
      </w:r>
      <w:bookmarkEnd w:id="138"/>
      <w:r w:rsidR="00294F4B" w:rsidRPr="00091E5C">
        <w:t xml:space="preserve"> </w:t>
      </w:r>
    </w:p>
    <w:p w14:paraId="7F3B92E6" w14:textId="77777777" w:rsidR="00350A3C" w:rsidRPr="00091E5C" w:rsidRDefault="00350A3C" w:rsidP="00FF7988">
      <w:pPr>
        <w:spacing w:before="120" w:after="120" w:line="240" w:lineRule="auto"/>
        <w:jc w:val="both"/>
        <w:rPr>
          <w:rFonts w:ascii="Verdana" w:hAnsi="Verdana"/>
          <w:i/>
          <w:sz w:val="20"/>
          <w:szCs w:val="20"/>
        </w:rPr>
      </w:pPr>
      <w:r w:rsidRPr="00091E5C">
        <w:rPr>
          <w:rFonts w:ascii="Verdana" w:hAnsi="Verdana"/>
          <w:i/>
          <w:sz w:val="20"/>
          <w:szCs w:val="20"/>
        </w:rPr>
        <w:t>[</w:t>
      </w:r>
      <w:r w:rsidR="00FF7988" w:rsidRPr="00091E5C">
        <w:rPr>
          <w:rFonts w:ascii="Verdana" w:hAnsi="Verdana"/>
          <w:i/>
          <w:sz w:val="20"/>
          <w:szCs w:val="20"/>
        </w:rPr>
        <w:t>Jeśli przedstawienie chronologicznego układu kontroli wszystkich projektów nie jest możliwe, wówczas plan kontroli ogranicza się do zaprezentowa</w:t>
      </w:r>
      <w:r w:rsidR="008F3ECB" w:rsidRPr="00091E5C">
        <w:rPr>
          <w:rFonts w:ascii="Verdana" w:hAnsi="Verdana"/>
          <w:i/>
          <w:sz w:val="20"/>
          <w:szCs w:val="20"/>
        </w:rPr>
        <w:t>nia założeń działań kontrolnych</w:t>
      </w:r>
      <w:r w:rsidR="00670281">
        <w:rPr>
          <w:rFonts w:ascii="Verdana" w:hAnsi="Verdana"/>
          <w:i/>
          <w:sz w:val="20"/>
          <w:szCs w:val="20"/>
        </w:rPr>
        <w:t>.</w:t>
      </w:r>
      <w:r w:rsidR="00294F4B" w:rsidRPr="00091E5C">
        <w:rPr>
          <w:rFonts w:ascii="Verdana" w:hAnsi="Verdana"/>
          <w:i/>
          <w:sz w:val="20"/>
          <w:szCs w:val="20"/>
        </w:rPr>
        <w:t xml:space="preserve">] </w:t>
      </w:r>
    </w:p>
    <w:p w14:paraId="2B7F9098" w14:textId="77777777" w:rsidR="00AD490A" w:rsidRPr="00091E5C" w:rsidRDefault="00237F50" w:rsidP="00237F50">
      <w:p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Verdana" w:hAnsi="Verdana"/>
          <w:sz w:val="20"/>
          <w:szCs w:val="20"/>
        </w:rPr>
      </w:pPr>
      <w:bookmarkStart w:id="139" w:name="_Toc511997905"/>
      <w:r w:rsidRPr="00091E5C">
        <w:rPr>
          <w:rStyle w:val="Pogrubienie"/>
          <w:rFonts w:ascii="Verdana" w:hAnsi="Verdana"/>
          <w:sz w:val="20"/>
          <w:szCs w:val="20"/>
        </w:rPr>
        <w:t xml:space="preserve">4.4.1 </w:t>
      </w:r>
      <w:r w:rsidR="00AD490A" w:rsidRPr="00091E5C">
        <w:rPr>
          <w:rStyle w:val="Pogrubienie"/>
          <w:rFonts w:ascii="Verdana" w:hAnsi="Verdana"/>
          <w:sz w:val="20"/>
          <w:szCs w:val="20"/>
        </w:rPr>
        <w:t>Działania wdrażane przez FS</w:t>
      </w:r>
      <w:bookmarkEnd w:id="139"/>
    </w:p>
    <w:p w14:paraId="57DAE79E" w14:textId="77777777" w:rsidR="00AD490A" w:rsidRPr="00091E5C" w:rsidRDefault="00237F50" w:rsidP="00237F50">
      <w:p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Verdana" w:hAnsi="Verdana"/>
          <w:sz w:val="20"/>
          <w:szCs w:val="20"/>
        </w:rPr>
      </w:pPr>
      <w:bookmarkStart w:id="140" w:name="_Toc511997906"/>
      <w:r w:rsidRPr="00091E5C">
        <w:rPr>
          <w:rStyle w:val="Pogrubienie"/>
          <w:rFonts w:ascii="Verdana" w:hAnsi="Verdana"/>
          <w:sz w:val="20"/>
          <w:szCs w:val="20"/>
        </w:rPr>
        <w:t xml:space="preserve">4.4.2 </w:t>
      </w:r>
      <w:r w:rsidR="00AD490A" w:rsidRPr="00091E5C">
        <w:rPr>
          <w:rStyle w:val="Pogrubienie"/>
          <w:rFonts w:ascii="Verdana" w:hAnsi="Verdana"/>
          <w:sz w:val="20"/>
          <w:szCs w:val="20"/>
        </w:rPr>
        <w:t>Działania wdrażane przez FR</w:t>
      </w:r>
      <w:bookmarkEnd w:id="140"/>
    </w:p>
    <w:p w14:paraId="03F46E6C" w14:textId="77777777" w:rsidR="002B68F2" w:rsidRPr="00091E5C" w:rsidRDefault="00237F50" w:rsidP="00237F50">
      <w:p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Verdana" w:hAnsi="Verdana"/>
          <w:sz w:val="20"/>
          <w:szCs w:val="20"/>
        </w:rPr>
      </w:pPr>
      <w:bookmarkStart w:id="141" w:name="_Toc511997907"/>
      <w:r w:rsidRPr="00091E5C">
        <w:rPr>
          <w:rStyle w:val="Pogrubienie"/>
          <w:rFonts w:ascii="Verdana" w:hAnsi="Verdana"/>
          <w:sz w:val="20"/>
          <w:szCs w:val="20"/>
        </w:rPr>
        <w:t xml:space="preserve">4.4.3 </w:t>
      </w:r>
      <w:r w:rsidR="002B68F2" w:rsidRPr="00091E5C">
        <w:rPr>
          <w:rStyle w:val="Pogrubienie"/>
          <w:rFonts w:ascii="Verdana" w:hAnsi="Verdana"/>
          <w:sz w:val="20"/>
          <w:szCs w:val="20"/>
        </w:rPr>
        <w:t>Działania wdrażane przez WUP</w:t>
      </w:r>
      <w:bookmarkEnd w:id="141"/>
    </w:p>
    <w:p w14:paraId="533CC66D" w14:textId="703794F5" w:rsidR="002B68F2" w:rsidRPr="00091E5C" w:rsidRDefault="00237F50" w:rsidP="00237F50">
      <w:p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Verdana" w:hAnsi="Verdana"/>
          <w:sz w:val="20"/>
          <w:szCs w:val="20"/>
        </w:rPr>
      </w:pPr>
      <w:bookmarkStart w:id="142" w:name="_Toc511997908"/>
      <w:r w:rsidRPr="00091E5C">
        <w:rPr>
          <w:rStyle w:val="Pogrubienie"/>
          <w:rFonts w:ascii="Verdana" w:hAnsi="Verdana"/>
          <w:sz w:val="20"/>
          <w:szCs w:val="20"/>
        </w:rPr>
        <w:t xml:space="preserve">4.4.4 </w:t>
      </w:r>
      <w:r w:rsidR="002B68F2" w:rsidRPr="00091E5C">
        <w:rPr>
          <w:rStyle w:val="Pogrubienie"/>
          <w:rFonts w:ascii="Verdana" w:hAnsi="Verdana"/>
          <w:sz w:val="20"/>
          <w:szCs w:val="20"/>
        </w:rPr>
        <w:t>Działania wdrażane przez ŚCP</w:t>
      </w:r>
      <w:bookmarkEnd w:id="142"/>
    </w:p>
    <w:p w14:paraId="5D952F58" w14:textId="1C9B38DF" w:rsidR="00AD490A" w:rsidRPr="00091E5C" w:rsidRDefault="00AD490A" w:rsidP="00E31ABE">
      <w:pPr>
        <w:pStyle w:val="Akapitzlist"/>
        <w:tabs>
          <w:tab w:val="left" w:pos="1134"/>
        </w:tabs>
        <w:spacing w:before="120" w:after="120" w:line="240" w:lineRule="auto"/>
        <w:contextualSpacing w:val="0"/>
        <w:jc w:val="both"/>
        <w:outlineLvl w:val="1"/>
        <w:rPr>
          <w:rFonts w:ascii="Verdana" w:hAnsi="Verdana"/>
          <w:b/>
          <w:bCs/>
          <w:sz w:val="20"/>
          <w:szCs w:val="20"/>
        </w:rPr>
      </w:pPr>
    </w:p>
    <w:p w14:paraId="3F462473" w14:textId="77777777" w:rsidR="00A2791F" w:rsidRPr="00091E5C" w:rsidRDefault="00237F50" w:rsidP="00237F50">
      <w:pPr>
        <w:pStyle w:val="Nagwek2"/>
        <w:numPr>
          <w:ilvl w:val="0"/>
          <w:numId w:val="0"/>
        </w:numPr>
      </w:pPr>
      <w:bookmarkStart w:id="143" w:name="_Toc511997909"/>
      <w:r w:rsidRPr="00091E5C">
        <w:t xml:space="preserve">4.5 </w:t>
      </w:r>
      <w:r w:rsidR="00A2791F" w:rsidRPr="00091E5C">
        <w:t>Harmonogram kontroli dużych projektów.</w:t>
      </w:r>
      <w:bookmarkEnd w:id="143"/>
    </w:p>
    <w:p w14:paraId="40A52F40" w14:textId="7D4A65E1" w:rsidR="006A15AD" w:rsidRPr="00091E5C" w:rsidRDefault="00C86C02">
      <w:pPr>
        <w:rPr>
          <w:rFonts w:ascii="Verdana" w:hAnsi="Verdana"/>
          <w:sz w:val="20"/>
          <w:szCs w:val="20"/>
        </w:rPr>
      </w:pPr>
      <w:r w:rsidRPr="00091E5C">
        <w:rPr>
          <w:rFonts w:ascii="Verdana" w:hAnsi="Verdana"/>
          <w:i/>
          <w:sz w:val="20"/>
          <w:szCs w:val="20"/>
        </w:rPr>
        <w:t>[</w:t>
      </w:r>
      <w:r w:rsidR="00294F4B" w:rsidRPr="00091E5C">
        <w:rPr>
          <w:rFonts w:ascii="Verdana" w:hAnsi="Verdana"/>
          <w:i/>
          <w:sz w:val="20"/>
          <w:szCs w:val="20"/>
        </w:rPr>
        <w:t>Należy określić harmonogram kontroli dużych projektów, jeśli został opracowany</w:t>
      </w:r>
      <w:r w:rsidR="009C2026">
        <w:rPr>
          <w:rFonts w:ascii="Verdana" w:hAnsi="Verdana"/>
          <w:i/>
          <w:sz w:val="20"/>
          <w:szCs w:val="20"/>
        </w:rPr>
        <w:t>.</w:t>
      </w:r>
      <w:r w:rsidRPr="00091E5C">
        <w:rPr>
          <w:rFonts w:ascii="Verdana" w:hAnsi="Verdana"/>
          <w:i/>
          <w:sz w:val="20"/>
          <w:szCs w:val="20"/>
        </w:rPr>
        <w:t>]</w:t>
      </w:r>
      <w:bookmarkStart w:id="144" w:name="_Toc345324846"/>
      <w:bookmarkStart w:id="145" w:name="_Toc345325094"/>
      <w:bookmarkStart w:id="146" w:name="_Toc345324847"/>
      <w:bookmarkStart w:id="147" w:name="_Toc345325095"/>
      <w:bookmarkEnd w:id="144"/>
      <w:bookmarkEnd w:id="145"/>
      <w:bookmarkEnd w:id="146"/>
      <w:bookmarkEnd w:id="147"/>
    </w:p>
    <w:sectPr w:rsidR="006A15AD" w:rsidRPr="00091E5C" w:rsidSect="008B56DD">
      <w:footerReference w:type="default" r:id="rId12"/>
      <w:pgSz w:w="11906" w:h="16838"/>
      <w:pgMar w:top="851" w:right="1418" w:bottom="851" w:left="1418" w:header="709" w:footer="3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A995C2" w14:textId="77777777" w:rsidR="00047641" w:rsidRDefault="00047641" w:rsidP="00AE0137">
      <w:pPr>
        <w:spacing w:after="0" w:line="240" w:lineRule="auto"/>
      </w:pPr>
      <w:r>
        <w:separator/>
      </w:r>
    </w:p>
  </w:endnote>
  <w:endnote w:type="continuationSeparator" w:id="0">
    <w:p w14:paraId="1F467C53" w14:textId="77777777" w:rsidR="00047641" w:rsidRDefault="00047641" w:rsidP="00AE0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EEFDBA" w14:textId="77777777" w:rsidR="00143F40" w:rsidRDefault="00585B7B" w:rsidP="008B56D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143F40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43F40">
      <w:rPr>
        <w:rStyle w:val="Numerstrony"/>
        <w:noProof/>
      </w:rPr>
      <w:t>5</w:t>
    </w:r>
    <w:r>
      <w:rPr>
        <w:rStyle w:val="Numerstrony"/>
      </w:rPr>
      <w:fldChar w:fldCharType="end"/>
    </w:r>
  </w:p>
  <w:p w14:paraId="5888B9C9" w14:textId="77777777" w:rsidR="00143F40" w:rsidRDefault="00143F40" w:rsidP="008B56D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BA433" w14:textId="2FE71397" w:rsidR="00143F40" w:rsidRDefault="00585B7B">
    <w:pPr>
      <w:pStyle w:val="Stopka"/>
      <w:jc w:val="right"/>
    </w:pPr>
    <w:r>
      <w:fldChar w:fldCharType="begin"/>
    </w:r>
    <w:r w:rsidR="00143F40">
      <w:instrText xml:space="preserve"> PAGE   \* MERGEFORMAT </w:instrText>
    </w:r>
    <w:r>
      <w:fldChar w:fldCharType="separate"/>
    </w:r>
    <w:r w:rsidR="00607EA6">
      <w:rPr>
        <w:noProof/>
      </w:rPr>
      <w:t>2</w:t>
    </w:r>
    <w:r>
      <w:rPr>
        <w:noProof/>
      </w:rPr>
      <w:fldChar w:fldCharType="end"/>
    </w:r>
  </w:p>
  <w:p w14:paraId="1D472EEB" w14:textId="77777777" w:rsidR="00143F40" w:rsidRDefault="00143F4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EF705" w14:textId="4EE74D04" w:rsidR="00143F40" w:rsidRPr="00022EDE" w:rsidRDefault="00143F40" w:rsidP="008B56DD">
    <w:pPr>
      <w:pStyle w:val="Stopka"/>
      <w:jc w:val="center"/>
      <w:rPr>
        <w:sz w:val="20"/>
        <w:szCs w:val="2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DEA71A" w14:textId="1A825F08" w:rsidR="00143F40" w:rsidRPr="00A358EF" w:rsidRDefault="00143F40" w:rsidP="008B56DD">
    <w:pPr>
      <w:pStyle w:val="Stopka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A15543" w14:textId="77777777" w:rsidR="00047641" w:rsidRDefault="00047641" w:rsidP="00AE0137">
      <w:pPr>
        <w:spacing w:after="0" w:line="240" w:lineRule="auto"/>
      </w:pPr>
      <w:r>
        <w:separator/>
      </w:r>
    </w:p>
  </w:footnote>
  <w:footnote w:type="continuationSeparator" w:id="0">
    <w:p w14:paraId="1C55689B" w14:textId="77777777" w:rsidR="00047641" w:rsidRDefault="00047641" w:rsidP="00AE0137">
      <w:pPr>
        <w:spacing w:after="0" w:line="240" w:lineRule="auto"/>
      </w:pPr>
      <w:r>
        <w:continuationSeparator/>
      </w:r>
    </w:p>
  </w:footnote>
  <w:footnote w:id="1">
    <w:p w14:paraId="65C3D5B6" w14:textId="0C6A7752" w:rsidR="00DA0E5C" w:rsidRDefault="006606EC" w:rsidP="008A7B5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DA0E5C">
        <w:t>W sytuacji powierzenia przez IZ wdrożenia IF Europejskiemu Bankowi Inwestycyjnemu, nie stosuje się</w:t>
      </w:r>
      <w:r w:rsidR="008A7B5D">
        <w:t xml:space="preserve"> zapisów </w:t>
      </w:r>
      <w:r w:rsidR="008A7B5D" w:rsidRPr="008A7B5D">
        <w:t>Wytycznych dot. kontroli</w:t>
      </w:r>
      <w:r w:rsidR="008A7B5D">
        <w:t xml:space="preserve"> odnośnie minimalnego zakresu kontroli IZ</w:t>
      </w:r>
      <w:r w:rsidR="00DA0E5C">
        <w:t>. Obowiązki związane z kontrolą projektu zapewniane są wówczas przez IZ, na podstawie dokumentów przekazanych zgodnie z art. 40 ust. 1 rozporządzenia ogólnego.</w:t>
      </w:r>
      <w:r w:rsidR="008A7B5D">
        <w:t xml:space="preserve"> </w:t>
      </w:r>
      <w:r w:rsidR="00E4658B">
        <w:t>IZ </w:t>
      </w:r>
      <w:r w:rsidR="008A7B5D" w:rsidRPr="008A7B5D">
        <w:t xml:space="preserve">planuje </w:t>
      </w:r>
      <w:r w:rsidR="008A7B5D">
        <w:t xml:space="preserve">jednak </w:t>
      </w:r>
      <w:r w:rsidR="008A7B5D" w:rsidRPr="008A7B5D">
        <w:t>przeprowadzić kontrole na miejscu lub na dokumentach (w siedzibie IZ), o których mowa w</w:t>
      </w:r>
      <w:r w:rsidR="00E4658B">
        <w:t> </w:t>
      </w:r>
      <w:r w:rsidR="008A7B5D" w:rsidRPr="008A7B5D">
        <w:t>pkt. 1b) rozdziału 6 Wytycznych dot. kontroli, u każdego Pośrednika Finansowego, z którym została zawarta umowa operacyjna, przynajmniej raz w trakcie realizacji projektu.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56618" w14:textId="6F1F3F63" w:rsidR="00607EA6" w:rsidRDefault="00607EA6">
    <w:pPr>
      <w:pStyle w:val="Nagwek"/>
    </w:pPr>
    <w:r>
      <w:rPr>
        <w:noProof/>
        <w:lang w:eastAsia="pl-PL"/>
      </w:rPr>
      <w:drawing>
        <wp:inline distT="0" distB="0" distL="0" distR="0" wp14:anchorId="1CCFA949" wp14:editId="03639981">
          <wp:extent cx="5760720" cy="566420"/>
          <wp:effectExtent l="0" t="0" r="0" b="508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EFSI kolor 2018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664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21DCA"/>
    <w:multiLevelType w:val="hybridMultilevel"/>
    <w:tmpl w:val="2F6470FC"/>
    <w:lvl w:ilvl="0" w:tplc="6C4296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B6EFD"/>
    <w:multiLevelType w:val="multilevel"/>
    <w:tmpl w:val="3B86F93C"/>
    <w:lvl w:ilvl="0">
      <w:start w:val="2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6187BCA"/>
    <w:multiLevelType w:val="hybridMultilevel"/>
    <w:tmpl w:val="0EE4BAF0"/>
    <w:lvl w:ilvl="0" w:tplc="CBFAE0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A9E7C71"/>
    <w:multiLevelType w:val="hybridMultilevel"/>
    <w:tmpl w:val="7790611C"/>
    <w:lvl w:ilvl="0" w:tplc="1BBA1AB0">
      <w:start w:val="1"/>
      <w:numFmt w:val="decimal"/>
      <w:lvlText w:val="1.%1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D5F2995"/>
    <w:multiLevelType w:val="hybridMultilevel"/>
    <w:tmpl w:val="08CE3140"/>
    <w:lvl w:ilvl="0" w:tplc="B0740682">
      <w:start w:val="1"/>
      <w:numFmt w:val="low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6943F8"/>
    <w:multiLevelType w:val="multilevel"/>
    <w:tmpl w:val="62003102"/>
    <w:lvl w:ilvl="0">
      <w:start w:val="2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26DF7727"/>
    <w:multiLevelType w:val="multilevel"/>
    <w:tmpl w:val="D4F2FD6E"/>
    <w:lvl w:ilvl="0">
      <w:start w:val="3"/>
      <w:numFmt w:val="decimal"/>
      <w:lvlText w:val="%1"/>
      <w:lvlJc w:val="left"/>
      <w:pPr>
        <w:ind w:left="555" w:hanging="555"/>
      </w:pPr>
      <w:rPr>
        <w:rFonts w:ascii="Verdana" w:hAnsi="Verdana" w:hint="default"/>
        <w:sz w:val="20"/>
      </w:rPr>
    </w:lvl>
    <w:lvl w:ilvl="1">
      <w:start w:val="4"/>
      <w:numFmt w:val="decimal"/>
      <w:lvlText w:val="%1.%2"/>
      <w:lvlJc w:val="left"/>
      <w:pPr>
        <w:ind w:left="1125" w:hanging="555"/>
      </w:pPr>
      <w:rPr>
        <w:rFonts w:ascii="Verdana" w:hAnsi="Verdana" w:hint="default"/>
        <w:sz w:val="20"/>
      </w:rPr>
    </w:lvl>
    <w:lvl w:ilvl="2">
      <w:start w:val="1"/>
      <w:numFmt w:val="decimal"/>
      <w:lvlText w:val="%1.%2.%3"/>
      <w:lvlJc w:val="left"/>
      <w:pPr>
        <w:ind w:left="1860" w:hanging="720"/>
      </w:pPr>
      <w:rPr>
        <w:rFonts w:ascii="Verdana" w:hAnsi="Verdana" w:hint="default"/>
        <w:sz w:val="20"/>
      </w:rPr>
    </w:lvl>
    <w:lvl w:ilvl="3">
      <w:start w:val="1"/>
      <w:numFmt w:val="decimal"/>
      <w:lvlText w:val="%1.%2.%3.%4"/>
      <w:lvlJc w:val="left"/>
      <w:pPr>
        <w:ind w:left="2430" w:hanging="720"/>
      </w:pPr>
      <w:rPr>
        <w:rFonts w:ascii="Verdana" w:hAnsi="Verdana" w:hint="default"/>
        <w:sz w:val="20"/>
      </w:rPr>
    </w:lvl>
    <w:lvl w:ilvl="4">
      <w:start w:val="1"/>
      <w:numFmt w:val="decimal"/>
      <w:lvlText w:val="%1.%2.%3.%4.%5"/>
      <w:lvlJc w:val="left"/>
      <w:pPr>
        <w:ind w:left="3360" w:hanging="1080"/>
      </w:pPr>
      <w:rPr>
        <w:rFonts w:ascii="Verdana" w:hAnsi="Verdana" w:hint="default"/>
        <w:sz w:val="20"/>
      </w:rPr>
    </w:lvl>
    <w:lvl w:ilvl="5">
      <w:start w:val="1"/>
      <w:numFmt w:val="decimal"/>
      <w:lvlText w:val="%1.%2.%3.%4.%5.%6"/>
      <w:lvlJc w:val="left"/>
      <w:pPr>
        <w:ind w:left="3930" w:hanging="1080"/>
      </w:pPr>
      <w:rPr>
        <w:rFonts w:ascii="Verdana" w:hAnsi="Verdana" w:hint="default"/>
        <w:sz w:val="20"/>
      </w:rPr>
    </w:lvl>
    <w:lvl w:ilvl="6">
      <w:start w:val="1"/>
      <w:numFmt w:val="decimal"/>
      <w:lvlText w:val="%1.%2.%3.%4.%5.%6.%7"/>
      <w:lvlJc w:val="left"/>
      <w:pPr>
        <w:ind w:left="4860" w:hanging="1440"/>
      </w:pPr>
      <w:rPr>
        <w:rFonts w:ascii="Verdana" w:hAnsi="Verdana" w:hint="default"/>
        <w:sz w:val="20"/>
      </w:rPr>
    </w:lvl>
    <w:lvl w:ilvl="7">
      <w:start w:val="1"/>
      <w:numFmt w:val="decimal"/>
      <w:lvlText w:val="%1.%2.%3.%4.%5.%6.%7.%8"/>
      <w:lvlJc w:val="left"/>
      <w:pPr>
        <w:ind w:left="5430" w:hanging="1440"/>
      </w:pPr>
      <w:rPr>
        <w:rFonts w:ascii="Verdana" w:hAnsi="Verdana"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6360" w:hanging="1800"/>
      </w:pPr>
      <w:rPr>
        <w:rFonts w:ascii="Verdana" w:hAnsi="Verdana" w:hint="default"/>
        <w:sz w:val="20"/>
      </w:rPr>
    </w:lvl>
  </w:abstractNum>
  <w:abstractNum w:abstractNumId="7" w15:restartNumberingAfterBreak="0">
    <w:nsid w:val="2D04209D"/>
    <w:multiLevelType w:val="hybridMultilevel"/>
    <w:tmpl w:val="E7461EAE"/>
    <w:lvl w:ilvl="0" w:tplc="CBFAE0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DC16EEB"/>
    <w:multiLevelType w:val="multilevel"/>
    <w:tmpl w:val="90F236AC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351C21D5"/>
    <w:multiLevelType w:val="hybridMultilevel"/>
    <w:tmpl w:val="CA66439A"/>
    <w:lvl w:ilvl="0" w:tplc="5E6E2F74">
      <w:start w:val="1"/>
      <w:numFmt w:val="decimal"/>
      <w:lvlText w:val="5.%1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F3324D6"/>
    <w:multiLevelType w:val="multilevel"/>
    <w:tmpl w:val="CA42F4B0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1" w15:restartNumberingAfterBreak="0">
    <w:nsid w:val="548F434F"/>
    <w:multiLevelType w:val="hybridMultilevel"/>
    <w:tmpl w:val="183C3982"/>
    <w:lvl w:ilvl="0" w:tplc="CBFAE0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02D7BB3"/>
    <w:multiLevelType w:val="multilevel"/>
    <w:tmpl w:val="FD38EC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pStyle w:val="Nagwek2"/>
      <w:isLgl/>
      <w:lvlText w:val="%1.%2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2.2.%3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3240" w:hanging="144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5040" w:hanging="216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  <w:color w:val="auto"/>
      </w:rPr>
    </w:lvl>
  </w:abstractNum>
  <w:abstractNum w:abstractNumId="13" w15:restartNumberingAfterBreak="0">
    <w:nsid w:val="6B9214CD"/>
    <w:multiLevelType w:val="hybridMultilevel"/>
    <w:tmpl w:val="6E8EA298"/>
    <w:lvl w:ilvl="0" w:tplc="EDC40DAA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812D4D"/>
    <w:multiLevelType w:val="hybridMultilevel"/>
    <w:tmpl w:val="0D4ED176"/>
    <w:lvl w:ilvl="0" w:tplc="59E03CD4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3932D2A"/>
    <w:multiLevelType w:val="multilevel"/>
    <w:tmpl w:val="B518EE8A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9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20" w:hanging="2160"/>
      </w:pPr>
      <w:rPr>
        <w:rFonts w:hint="default"/>
      </w:rPr>
    </w:lvl>
  </w:abstractNum>
  <w:num w:numId="1">
    <w:abstractNumId w:val="12"/>
  </w:num>
  <w:num w:numId="2">
    <w:abstractNumId w:val="13"/>
  </w:num>
  <w:num w:numId="3">
    <w:abstractNumId w:val="3"/>
  </w:num>
  <w:num w:numId="4">
    <w:abstractNumId w:val="9"/>
  </w:num>
  <w:num w:numId="5">
    <w:abstractNumId w:val="8"/>
  </w:num>
  <w:num w:numId="6">
    <w:abstractNumId w:val="12"/>
  </w:num>
  <w:num w:numId="7">
    <w:abstractNumId w:val="12"/>
  </w:num>
  <w:num w:numId="8">
    <w:abstractNumId w:val="12"/>
  </w:num>
  <w:num w:numId="9">
    <w:abstractNumId w:val="12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7"/>
  </w:num>
  <w:num w:numId="13">
    <w:abstractNumId w:val="11"/>
  </w:num>
  <w:num w:numId="14">
    <w:abstractNumId w:val="4"/>
  </w:num>
  <w:num w:numId="15">
    <w:abstractNumId w:val="2"/>
  </w:num>
  <w:num w:numId="16">
    <w:abstractNumId w:val="14"/>
  </w:num>
  <w:num w:numId="17">
    <w:abstractNumId w:val="12"/>
  </w:num>
  <w:num w:numId="18">
    <w:abstractNumId w:val="12"/>
  </w:num>
  <w:num w:numId="19">
    <w:abstractNumId w:val="12"/>
    <w:lvlOverride w:ilvl="0">
      <w:startOverride w:val="2"/>
    </w:lvlOverride>
    <w:lvlOverride w:ilvl="1">
      <w:startOverride w:val="2"/>
    </w:lvlOverride>
    <w:lvlOverride w:ilvl="2">
      <w:startOverride w:val="1"/>
    </w:lvlOverride>
  </w:num>
  <w:num w:numId="20">
    <w:abstractNumId w:val="12"/>
    <w:lvlOverride w:ilvl="0">
      <w:startOverride w:val="2"/>
    </w:lvlOverride>
    <w:lvlOverride w:ilvl="1">
      <w:startOverride w:val="2"/>
    </w:lvlOverride>
    <w:lvlOverride w:ilvl="2">
      <w:startOverride w:val="2"/>
    </w:lvlOverride>
  </w:num>
  <w:num w:numId="21">
    <w:abstractNumId w:val="12"/>
  </w:num>
  <w:num w:numId="22">
    <w:abstractNumId w:val="6"/>
  </w:num>
  <w:num w:numId="23">
    <w:abstractNumId w:val="15"/>
  </w:num>
  <w:num w:numId="24">
    <w:abstractNumId w:val="1"/>
  </w:num>
  <w:num w:numId="25">
    <w:abstractNumId w:val="10"/>
  </w:num>
  <w:num w:numId="26">
    <w:abstractNumId w:val="5"/>
  </w:num>
  <w:num w:numId="27">
    <w:abstractNumId w:val="0"/>
  </w:num>
  <w:num w:numId="28">
    <w:abstractNumId w:val="12"/>
    <w:lvlOverride w:ilvl="0">
      <w:startOverride w:val="1"/>
    </w:lvlOverride>
    <w:lvlOverride w:ilvl="1">
      <w:startOverride w:val="2"/>
    </w:lvlOverride>
  </w:num>
  <w:num w:numId="29">
    <w:abstractNumId w:val="12"/>
    <w:lvlOverride w:ilvl="0">
      <w:startOverride w:val="3"/>
    </w:lvlOverride>
    <w:lvlOverride w:ilvl="1">
      <w:startOverride w:val="2"/>
    </w:lvlOverride>
  </w:num>
  <w:num w:numId="30">
    <w:abstractNumId w:val="12"/>
    <w:lvlOverride w:ilvl="0">
      <w:startOverride w:val="3"/>
    </w:lvlOverride>
    <w:lvlOverride w:ilvl="1">
      <w:startOverride w:val="3"/>
    </w:lvlOverride>
  </w:num>
  <w:num w:numId="31">
    <w:abstractNumId w:val="12"/>
    <w:lvlOverride w:ilvl="0">
      <w:startOverride w:val="3"/>
    </w:lvlOverride>
    <w:lvlOverride w:ilvl="1">
      <w:startOverride w:val="4"/>
    </w:lvlOverride>
  </w:num>
  <w:num w:numId="3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2AE"/>
    <w:rsid w:val="0000376A"/>
    <w:rsid w:val="000306F5"/>
    <w:rsid w:val="000432A8"/>
    <w:rsid w:val="00047641"/>
    <w:rsid w:val="0005652E"/>
    <w:rsid w:val="00057B31"/>
    <w:rsid w:val="0006665D"/>
    <w:rsid w:val="00085EE7"/>
    <w:rsid w:val="00091E5C"/>
    <w:rsid w:val="00094F2F"/>
    <w:rsid w:val="000A1BA3"/>
    <w:rsid w:val="000A417B"/>
    <w:rsid w:val="000A4C4E"/>
    <w:rsid w:val="000C4B3C"/>
    <w:rsid w:val="000E465D"/>
    <w:rsid w:val="000F0C29"/>
    <w:rsid w:val="000F21C6"/>
    <w:rsid w:val="000F3E41"/>
    <w:rsid w:val="0010429F"/>
    <w:rsid w:val="001314D3"/>
    <w:rsid w:val="0014236D"/>
    <w:rsid w:val="00143F40"/>
    <w:rsid w:val="00150E0E"/>
    <w:rsid w:val="00170808"/>
    <w:rsid w:val="00186BC6"/>
    <w:rsid w:val="001C3A94"/>
    <w:rsid w:val="001E3620"/>
    <w:rsid w:val="001F18C1"/>
    <w:rsid w:val="001F4EEA"/>
    <w:rsid w:val="0021542D"/>
    <w:rsid w:val="0022602D"/>
    <w:rsid w:val="002261E7"/>
    <w:rsid w:val="00232FDC"/>
    <w:rsid w:val="002373E7"/>
    <w:rsid w:val="00237F50"/>
    <w:rsid w:val="00244A89"/>
    <w:rsid w:val="00256D51"/>
    <w:rsid w:val="002607F9"/>
    <w:rsid w:val="002637C0"/>
    <w:rsid w:val="00263B20"/>
    <w:rsid w:val="00265502"/>
    <w:rsid w:val="0027526A"/>
    <w:rsid w:val="002814D5"/>
    <w:rsid w:val="00290368"/>
    <w:rsid w:val="00294F4B"/>
    <w:rsid w:val="002A3194"/>
    <w:rsid w:val="002B68F2"/>
    <w:rsid w:val="002D4553"/>
    <w:rsid w:val="002E482A"/>
    <w:rsid w:val="003126D4"/>
    <w:rsid w:val="003134DC"/>
    <w:rsid w:val="003379BF"/>
    <w:rsid w:val="00350A3C"/>
    <w:rsid w:val="003516B6"/>
    <w:rsid w:val="00353B13"/>
    <w:rsid w:val="00385D91"/>
    <w:rsid w:val="003B212E"/>
    <w:rsid w:val="003B42B9"/>
    <w:rsid w:val="003C0F32"/>
    <w:rsid w:val="003D1E80"/>
    <w:rsid w:val="003D2AED"/>
    <w:rsid w:val="003E3D6D"/>
    <w:rsid w:val="003F7899"/>
    <w:rsid w:val="00432F31"/>
    <w:rsid w:val="004403A9"/>
    <w:rsid w:val="004437F9"/>
    <w:rsid w:val="0045696E"/>
    <w:rsid w:val="00466875"/>
    <w:rsid w:val="00486E40"/>
    <w:rsid w:val="00490A2B"/>
    <w:rsid w:val="00490FC9"/>
    <w:rsid w:val="00495393"/>
    <w:rsid w:val="004A0BEF"/>
    <w:rsid w:val="004B2705"/>
    <w:rsid w:val="004B71DF"/>
    <w:rsid w:val="004E0A62"/>
    <w:rsid w:val="0053470C"/>
    <w:rsid w:val="00542DBF"/>
    <w:rsid w:val="00585B7B"/>
    <w:rsid w:val="005918FE"/>
    <w:rsid w:val="005A5B97"/>
    <w:rsid w:val="005B64F5"/>
    <w:rsid w:val="005D229A"/>
    <w:rsid w:val="005E205C"/>
    <w:rsid w:val="005E65FF"/>
    <w:rsid w:val="005E769D"/>
    <w:rsid w:val="005F103E"/>
    <w:rsid w:val="00601EAD"/>
    <w:rsid w:val="00607EA6"/>
    <w:rsid w:val="00632FD7"/>
    <w:rsid w:val="00634601"/>
    <w:rsid w:val="00637716"/>
    <w:rsid w:val="00644F12"/>
    <w:rsid w:val="006473E3"/>
    <w:rsid w:val="006478CC"/>
    <w:rsid w:val="006606EC"/>
    <w:rsid w:val="00670281"/>
    <w:rsid w:val="006779F0"/>
    <w:rsid w:val="00681D04"/>
    <w:rsid w:val="00690BD5"/>
    <w:rsid w:val="0069114B"/>
    <w:rsid w:val="006A15AD"/>
    <w:rsid w:val="006B11FD"/>
    <w:rsid w:val="006B484E"/>
    <w:rsid w:val="006C50DC"/>
    <w:rsid w:val="006D7EC8"/>
    <w:rsid w:val="006E3FDC"/>
    <w:rsid w:val="006F3E87"/>
    <w:rsid w:val="0070477B"/>
    <w:rsid w:val="00730388"/>
    <w:rsid w:val="0073424A"/>
    <w:rsid w:val="00742F64"/>
    <w:rsid w:val="0075597F"/>
    <w:rsid w:val="00762677"/>
    <w:rsid w:val="00763A6B"/>
    <w:rsid w:val="0077331D"/>
    <w:rsid w:val="00775D73"/>
    <w:rsid w:val="00782A7E"/>
    <w:rsid w:val="00783370"/>
    <w:rsid w:val="0079001C"/>
    <w:rsid w:val="00797939"/>
    <w:rsid w:val="007A4025"/>
    <w:rsid w:val="007A45F2"/>
    <w:rsid w:val="007B1CF6"/>
    <w:rsid w:val="007B6898"/>
    <w:rsid w:val="007C5FE8"/>
    <w:rsid w:val="007D34FC"/>
    <w:rsid w:val="007E782C"/>
    <w:rsid w:val="007F45A2"/>
    <w:rsid w:val="007F4C32"/>
    <w:rsid w:val="00804410"/>
    <w:rsid w:val="00806386"/>
    <w:rsid w:val="00810271"/>
    <w:rsid w:val="00830CB8"/>
    <w:rsid w:val="00851E38"/>
    <w:rsid w:val="008554DD"/>
    <w:rsid w:val="00855D5F"/>
    <w:rsid w:val="00863E1D"/>
    <w:rsid w:val="00867059"/>
    <w:rsid w:val="0088221C"/>
    <w:rsid w:val="00885E09"/>
    <w:rsid w:val="008A419B"/>
    <w:rsid w:val="008A7B5D"/>
    <w:rsid w:val="008A7F63"/>
    <w:rsid w:val="008B4C7D"/>
    <w:rsid w:val="008B56DD"/>
    <w:rsid w:val="008C1756"/>
    <w:rsid w:val="008C3BA0"/>
    <w:rsid w:val="008D788A"/>
    <w:rsid w:val="008E1042"/>
    <w:rsid w:val="008E53F3"/>
    <w:rsid w:val="008F3ECB"/>
    <w:rsid w:val="008F6E77"/>
    <w:rsid w:val="00901B29"/>
    <w:rsid w:val="009050BC"/>
    <w:rsid w:val="009061A4"/>
    <w:rsid w:val="0090652F"/>
    <w:rsid w:val="00910427"/>
    <w:rsid w:val="00937370"/>
    <w:rsid w:val="0094196D"/>
    <w:rsid w:val="00951EC4"/>
    <w:rsid w:val="0095648C"/>
    <w:rsid w:val="009606CC"/>
    <w:rsid w:val="00967995"/>
    <w:rsid w:val="0097257C"/>
    <w:rsid w:val="00984A90"/>
    <w:rsid w:val="009978A1"/>
    <w:rsid w:val="009A04DF"/>
    <w:rsid w:val="009B1DC8"/>
    <w:rsid w:val="009B3806"/>
    <w:rsid w:val="009B5344"/>
    <w:rsid w:val="009C2026"/>
    <w:rsid w:val="009C2185"/>
    <w:rsid w:val="009C2336"/>
    <w:rsid w:val="009C7DF2"/>
    <w:rsid w:val="009F0B50"/>
    <w:rsid w:val="009F1D33"/>
    <w:rsid w:val="009F77E7"/>
    <w:rsid w:val="00A0479C"/>
    <w:rsid w:val="00A05BDB"/>
    <w:rsid w:val="00A06B4B"/>
    <w:rsid w:val="00A07DDC"/>
    <w:rsid w:val="00A119D5"/>
    <w:rsid w:val="00A20592"/>
    <w:rsid w:val="00A22B7F"/>
    <w:rsid w:val="00A273AB"/>
    <w:rsid w:val="00A2791F"/>
    <w:rsid w:val="00A35619"/>
    <w:rsid w:val="00A42982"/>
    <w:rsid w:val="00A44C5F"/>
    <w:rsid w:val="00A450A5"/>
    <w:rsid w:val="00A54368"/>
    <w:rsid w:val="00A55406"/>
    <w:rsid w:val="00A658AA"/>
    <w:rsid w:val="00A90EA0"/>
    <w:rsid w:val="00A919C6"/>
    <w:rsid w:val="00A94414"/>
    <w:rsid w:val="00A973A5"/>
    <w:rsid w:val="00AB5D9E"/>
    <w:rsid w:val="00AC405B"/>
    <w:rsid w:val="00AD3D61"/>
    <w:rsid w:val="00AD490A"/>
    <w:rsid w:val="00AE0137"/>
    <w:rsid w:val="00AE240D"/>
    <w:rsid w:val="00AF7340"/>
    <w:rsid w:val="00B20E0D"/>
    <w:rsid w:val="00B21BF4"/>
    <w:rsid w:val="00B21EEE"/>
    <w:rsid w:val="00B27683"/>
    <w:rsid w:val="00B41C5B"/>
    <w:rsid w:val="00B510EA"/>
    <w:rsid w:val="00B519A6"/>
    <w:rsid w:val="00B51D8D"/>
    <w:rsid w:val="00B55BA7"/>
    <w:rsid w:val="00B676DB"/>
    <w:rsid w:val="00B84037"/>
    <w:rsid w:val="00B85584"/>
    <w:rsid w:val="00B91D3E"/>
    <w:rsid w:val="00B92AB9"/>
    <w:rsid w:val="00BA60ED"/>
    <w:rsid w:val="00BB0108"/>
    <w:rsid w:val="00BB3D5C"/>
    <w:rsid w:val="00BB3FE1"/>
    <w:rsid w:val="00BC01F1"/>
    <w:rsid w:val="00BC1824"/>
    <w:rsid w:val="00BC2E57"/>
    <w:rsid w:val="00BD76A2"/>
    <w:rsid w:val="00BE6A00"/>
    <w:rsid w:val="00C01B03"/>
    <w:rsid w:val="00C1306A"/>
    <w:rsid w:val="00C211D5"/>
    <w:rsid w:val="00C21D95"/>
    <w:rsid w:val="00C23F0D"/>
    <w:rsid w:val="00C365B3"/>
    <w:rsid w:val="00C44A64"/>
    <w:rsid w:val="00C866C6"/>
    <w:rsid w:val="00C86C02"/>
    <w:rsid w:val="00CC18A2"/>
    <w:rsid w:val="00CC2861"/>
    <w:rsid w:val="00CC2E3D"/>
    <w:rsid w:val="00CD2A1B"/>
    <w:rsid w:val="00CF075D"/>
    <w:rsid w:val="00CF6ACA"/>
    <w:rsid w:val="00D067A2"/>
    <w:rsid w:val="00D06A5E"/>
    <w:rsid w:val="00D1421F"/>
    <w:rsid w:val="00D16C39"/>
    <w:rsid w:val="00D22C6A"/>
    <w:rsid w:val="00D252AE"/>
    <w:rsid w:val="00D41DD0"/>
    <w:rsid w:val="00D5305B"/>
    <w:rsid w:val="00D81EA6"/>
    <w:rsid w:val="00D82C97"/>
    <w:rsid w:val="00D965D6"/>
    <w:rsid w:val="00DA0E5C"/>
    <w:rsid w:val="00DD1358"/>
    <w:rsid w:val="00DF1BFF"/>
    <w:rsid w:val="00E04E7D"/>
    <w:rsid w:val="00E10C73"/>
    <w:rsid w:val="00E11A45"/>
    <w:rsid w:val="00E31ABE"/>
    <w:rsid w:val="00E4658B"/>
    <w:rsid w:val="00E61312"/>
    <w:rsid w:val="00E66BD1"/>
    <w:rsid w:val="00E66C4C"/>
    <w:rsid w:val="00E71191"/>
    <w:rsid w:val="00E813CC"/>
    <w:rsid w:val="00E82425"/>
    <w:rsid w:val="00E85B32"/>
    <w:rsid w:val="00E9636E"/>
    <w:rsid w:val="00EA2B51"/>
    <w:rsid w:val="00EB6D4F"/>
    <w:rsid w:val="00EB7D80"/>
    <w:rsid w:val="00EE1B90"/>
    <w:rsid w:val="00EE4D30"/>
    <w:rsid w:val="00F11E81"/>
    <w:rsid w:val="00F17013"/>
    <w:rsid w:val="00F220BF"/>
    <w:rsid w:val="00F24F43"/>
    <w:rsid w:val="00F34343"/>
    <w:rsid w:val="00F36136"/>
    <w:rsid w:val="00F41EEC"/>
    <w:rsid w:val="00F4702E"/>
    <w:rsid w:val="00F5361C"/>
    <w:rsid w:val="00F5625C"/>
    <w:rsid w:val="00F841FB"/>
    <w:rsid w:val="00F90292"/>
    <w:rsid w:val="00F93CEF"/>
    <w:rsid w:val="00FA5109"/>
    <w:rsid w:val="00FB08CE"/>
    <w:rsid w:val="00FB6786"/>
    <w:rsid w:val="00FE0A05"/>
    <w:rsid w:val="00FE6511"/>
    <w:rsid w:val="00FF138F"/>
    <w:rsid w:val="00FF1B9D"/>
    <w:rsid w:val="00FF6A79"/>
    <w:rsid w:val="00FF7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783E3D"/>
  <w15:docId w15:val="{FFD7569F-0BEE-4B5A-BE26-FD951B79B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2982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252A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Akapitzlist"/>
    <w:next w:val="Normalny"/>
    <w:link w:val="Nagwek2Znak"/>
    <w:uiPriority w:val="9"/>
    <w:unhideWhenUsed/>
    <w:qFormat/>
    <w:rsid w:val="001314D3"/>
    <w:pPr>
      <w:numPr>
        <w:ilvl w:val="1"/>
        <w:numId w:val="1"/>
      </w:numPr>
      <w:spacing w:before="120" w:after="120" w:line="240" w:lineRule="auto"/>
      <w:contextualSpacing w:val="0"/>
      <w:jc w:val="both"/>
      <w:outlineLvl w:val="1"/>
    </w:pPr>
    <w:rPr>
      <w:rFonts w:ascii="Verdana" w:hAnsi="Verdana"/>
      <w:b/>
      <w:bCs/>
      <w:color w:val="00000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252AE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D252AE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D25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qFormat/>
    <w:rsid w:val="00D252AE"/>
    <w:pPr>
      <w:outlineLvl w:val="9"/>
    </w:pPr>
    <w:rPr>
      <w:rFonts w:ascii="Cambria" w:eastAsia="Times New Roman" w:hAnsi="Cambria" w:cs="Times New Roman"/>
      <w:color w:val="365F91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542DBF"/>
    <w:pPr>
      <w:tabs>
        <w:tab w:val="right" w:leader="dot" w:pos="9060"/>
      </w:tabs>
      <w:spacing w:after="100"/>
      <w:ind w:left="220"/>
    </w:pPr>
    <w:rPr>
      <w:rFonts w:eastAsia="Times New Roman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D252AE"/>
    <w:pPr>
      <w:spacing w:after="100"/>
    </w:pPr>
    <w:rPr>
      <w:rFonts w:eastAsia="Times New Roman"/>
    </w:rPr>
  </w:style>
  <w:style w:type="character" w:styleId="Hipercze">
    <w:name w:val="Hyperlink"/>
    <w:basedOn w:val="Domylnaczcionkaakapitu"/>
    <w:uiPriority w:val="99"/>
    <w:unhideWhenUsed/>
    <w:rsid w:val="00D252AE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rsid w:val="00D252A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D252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D252AE"/>
  </w:style>
  <w:style w:type="paragraph" w:styleId="Nagwek">
    <w:name w:val="header"/>
    <w:basedOn w:val="Normalny"/>
    <w:link w:val="NagwekZnak"/>
    <w:unhideWhenUsed/>
    <w:rsid w:val="00D252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D252AE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unhideWhenUsed/>
    <w:rsid w:val="00D252A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252AE"/>
    <w:rPr>
      <w:rFonts w:ascii="Calibri" w:eastAsia="Calibri" w:hAnsi="Calibri" w:cs="Times New Roman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D252AE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252AE"/>
    <w:rPr>
      <w:rFonts w:ascii="Calibri" w:eastAsia="Calibri" w:hAnsi="Calibri" w:cs="Times New Roman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D252AE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D252AE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252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52AE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4B27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rsid w:val="001314D3"/>
    <w:rPr>
      <w:rFonts w:ascii="Verdana" w:eastAsia="Calibri" w:hAnsi="Verdana" w:cs="Times New Roman"/>
      <w:b/>
      <w:bCs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0477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0477B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0477B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10C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10C7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10C7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10C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10C73"/>
    <w:rPr>
      <w:rFonts w:ascii="Calibri" w:eastAsia="Calibri" w:hAnsi="Calibri" w:cs="Times New Roman"/>
      <w:b/>
      <w:bCs/>
      <w:sz w:val="20"/>
      <w:szCs w:val="20"/>
    </w:rPr>
  </w:style>
  <w:style w:type="paragraph" w:customStyle="1" w:styleId="Default">
    <w:name w:val="Default"/>
    <w:rsid w:val="000E465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6606E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606EC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606E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76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1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20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82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6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93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15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9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60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2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1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03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F6A3D8-3CCD-4147-A9A0-D26704D9E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1422</Words>
  <Characters>8534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7.1.1- Zał. 2 Wzór Rocznego Planu Kontroli</vt:lpstr>
    </vt:vector>
  </TitlesOfParts>
  <Company/>
  <LinksUpToDate>false</LinksUpToDate>
  <CharactersWithSpaces>9937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7.1.1- Zał. 2 Wzór Rocznego Planu Kontroli</dc:title>
  <dc:subject/>
  <dc:creator>Makowskij</dc:creator>
  <cp:keywords/>
  <dc:description/>
  <cp:lastModifiedBy>Melon Anna</cp:lastModifiedBy>
  <cp:revision>10</cp:revision>
  <cp:lastPrinted>2018-04-13T07:37:00Z</cp:lastPrinted>
  <dcterms:created xsi:type="dcterms:W3CDTF">2021-02-02T07:42:00Z</dcterms:created>
  <dcterms:modified xsi:type="dcterms:W3CDTF">2023-11-15T08:01:00Z</dcterms:modified>
</cp:coreProperties>
</file>